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493C" w14:textId="77777777" w:rsidR="00976E3B" w:rsidRDefault="00976E3B"/>
    <w:p w14:paraId="56A48373" w14:textId="77777777" w:rsidR="00976E3B" w:rsidRPr="00976E3B" w:rsidRDefault="00976E3B" w:rsidP="00C066B9">
      <w:pPr>
        <w:jc w:val="right"/>
      </w:pPr>
    </w:p>
    <w:p w14:paraId="08CC15B6" w14:textId="74AA0CBE" w:rsidR="00976E3B" w:rsidRDefault="00976E3B" w:rsidP="00976E3B">
      <w:pPr>
        <w:rPr>
          <w:sz w:val="24"/>
        </w:rPr>
      </w:pPr>
    </w:p>
    <w:p w14:paraId="3AB7C3D8" w14:textId="77777777" w:rsidR="00173B8A" w:rsidRDefault="00173B8A" w:rsidP="00976E3B">
      <w:pPr>
        <w:rPr>
          <w:sz w:val="24"/>
        </w:rPr>
      </w:pPr>
    </w:p>
    <w:p w14:paraId="1479418F" w14:textId="77777777" w:rsidR="003F4FBC" w:rsidRDefault="003F4FBC" w:rsidP="00976E3B">
      <w:pPr>
        <w:rPr>
          <w:b/>
          <w:sz w:val="24"/>
        </w:rPr>
      </w:pPr>
    </w:p>
    <w:p w14:paraId="1F88C28A" w14:textId="77777777" w:rsidR="003F4FBC" w:rsidRDefault="003F4FBC" w:rsidP="00976E3B">
      <w:pPr>
        <w:rPr>
          <w:b/>
          <w:sz w:val="24"/>
        </w:rPr>
      </w:pPr>
    </w:p>
    <w:p w14:paraId="1869AC81" w14:textId="630E7DE2" w:rsidR="00976E3B" w:rsidRDefault="003D4FAC" w:rsidP="00976E3B">
      <w:pPr>
        <w:rPr>
          <w:b/>
          <w:sz w:val="24"/>
        </w:rPr>
      </w:pPr>
      <w:r>
        <w:rPr>
          <w:b/>
          <w:sz w:val="24"/>
        </w:rPr>
        <w:t xml:space="preserve">PRIVACYVERKLARING </w:t>
      </w:r>
      <w:r w:rsidR="00173B8A">
        <w:rPr>
          <w:b/>
          <w:sz w:val="24"/>
        </w:rPr>
        <w:t>(update werkjaar 20</w:t>
      </w:r>
      <w:r w:rsidR="00F9331F">
        <w:rPr>
          <w:b/>
          <w:sz w:val="24"/>
        </w:rPr>
        <w:t>22</w:t>
      </w:r>
      <w:r w:rsidR="00173B8A">
        <w:rPr>
          <w:b/>
          <w:sz w:val="24"/>
        </w:rPr>
        <w:t>-20</w:t>
      </w:r>
      <w:r w:rsidR="00F9331F">
        <w:rPr>
          <w:b/>
          <w:sz w:val="24"/>
        </w:rPr>
        <w:t>23</w:t>
      </w:r>
      <w:r w:rsidR="00173B8A">
        <w:rPr>
          <w:b/>
          <w:sz w:val="24"/>
        </w:rPr>
        <w:t>)</w:t>
      </w:r>
    </w:p>
    <w:p w14:paraId="2651064F" w14:textId="0D6BC969" w:rsidR="003F4FBC" w:rsidRDefault="003F4FBC" w:rsidP="00976E3B">
      <w:pPr>
        <w:rPr>
          <w:sz w:val="24"/>
        </w:rPr>
      </w:pPr>
    </w:p>
    <w:p w14:paraId="7B130909" w14:textId="77777777" w:rsidR="003F4FBC" w:rsidRDefault="003F4FBC" w:rsidP="00976E3B">
      <w:pPr>
        <w:rPr>
          <w:sz w:val="24"/>
        </w:rPr>
      </w:pPr>
    </w:p>
    <w:p w14:paraId="1AE7BDFC" w14:textId="6DB9CA41" w:rsidR="00976E3B" w:rsidRDefault="00976E3B" w:rsidP="00976E3B">
      <w:pPr>
        <w:rPr>
          <w:sz w:val="24"/>
        </w:rPr>
      </w:pPr>
      <w:r>
        <w:rPr>
          <w:sz w:val="24"/>
        </w:rPr>
        <w:t>Beste ouder(s)</w:t>
      </w:r>
      <w:r w:rsidR="00D44975">
        <w:rPr>
          <w:sz w:val="24"/>
        </w:rPr>
        <w:t xml:space="preserve"> </w:t>
      </w:r>
      <w:r>
        <w:rPr>
          <w:sz w:val="24"/>
        </w:rPr>
        <w:t>/</w:t>
      </w:r>
      <w:r w:rsidR="00D44975">
        <w:rPr>
          <w:sz w:val="24"/>
        </w:rPr>
        <w:t xml:space="preserve"> </w:t>
      </w:r>
      <w:r>
        <w:rPr>
          <w:sz w:val="24"/>
        </w:rPr>
        <w:t>begeleider(ster)(s)</w:t>
      </w:r>
      <w:r w:rsidR="00D44975">
        <w:rPr>
          <w:sz w:val="24"/>
        </w:rPr>
        <w:t xml:space="preserve"> </w:t>
      </w:r>
      <w:r w:rsidR="00B92333">
        <w:rPr>
          <w:sz w:val="24"/>
        </w:rPr>
        <w:t>/</w:t>
      </w:r>
      <w:r w:rsidR="00D44975">
        <w:rPr>
          <w:sz w:val="24"/>
        </w:rPr>
        <w:t xml:space="preserve"> </w:t>
      </w:r>
      <w:r w:rsidR="00B92333">
        <w:rPr>
          <w:sz w:val="24"/>
        </w:rPr>
        <w:t>leiding</w:t>
      </w:r>
      <w:r>
        <w:rPr>
          <w:sz w:val="24"/>
        </w:rPr>
        <w:t>,</w:t>
      </w:r>
    </w:p>
    <w:p w14:paraId="47702A83" w14:textId="77777777" w:rsidR="00976E3B" w:rsidRDefault="00976E3B" w:rsidP="00976E3B">
      <w:pPr>
        <w:rPr>
          <w:sz w:val="24"/>
        </w:rPr>
      </w:pPr>
    </w:p>
    <w:p w14:paraId="351BC5BF" w14:textId="77777777" w:rsidR="00976E3B" w:rsidRDefault="00976E3B" w:rsidP="00976E3B">
      <w:pPr>
        <w:rPr>
          <w:sz w:val="24"/>
        </w:rPr>
      </w:pPr>
    </w:p>
    <w:p w14:paraId="55AACC28" w14:textId="04ED276D" w:rsidR="00C066B9" w:rsidRDefault="00A24318" w:rsidP="00C066B9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Naar aanleiding </w:t>
      </w:r>
      <w:r w:rsidR="002E7713">
        <w:rPr>
          <w:sz w:val="24"/>
        </w:rPr>
        <w:t>van GDPR</w:t>
      </w:r>
      <w:r w:rsidR="00881B11">
        <w:rPr>
          <w:sz w:val="24"/>
        </w:rPr>
        <w:t xml:space="preserve">, de vernieuwde Europese privacywetgeving die sinds 25 mei 2018 van kracht is, zouden wij graag zo transparant mogelijk </w:t>
      </w:r>
      <w:r w:rsidR="009F4D20">
        <w:rPr>
          <w:sz w:val="24"/>
        </w:rPr>
        <w:t xml:space="preserve">met u </w:t>
      </w:r>
      <w:r w:rsidR="00881B11">
        <w:rPr>
          <w:sz w:val="24"/>
        </w:rPr>
        <w:t xml:space="preserve">communiceren </w:t>
      </w:r>
      <w:r w:rsidR="009F4D20">
        <w:rPr>
          <w:sz w:val="24"/>
        </w:rPr>
        <w:t>omtrent de persoonlijke gegevens van</w:t>
      </w:r>
      <w:r w:rsidR="00D44975">
        <w:rPr>
          <w:sz w:val="24"/>
        </w:rPr>
        <w:t xml:space="preserve"> u en</w:t>
      </w:r>
      <w:r w:rsidR="009F4D20">
        <w:rPr>
          <w:sz w:val="24"/>
        </w:rPr>
        <w:t xml:space="preserve"> uw kind die door ons worden bijgehouden.</w:t>
      </w:r>
    </w:p>
    <w:p w14:paraId="15E952EF" w14:textId="0B911AB9" w:rsidR="002B556D" w:rsidRDefault="002B556D" w:rsidP="00C066B9">
      <w:pPr>
        <w:spacing w:after="0" w:line="276" w:lineRule="auto"/>
        <w:jc w:val="both"/>
        <w:rPr>
          <w:sz w:val="24"/>
        </w:rPr>
      </w:pPr>
    </w:p>
    <w:p w14:paraId="58BAEF77" w14:textId="77777777" w:rsidR="00D44975" w:rsidRDefault="00D44975" w:rsidP="00C066B9">
      <w:pPr>
        <w:spacing w:after="0" w:line="276" w:lineRule="auto"/>
        <w:jc w:val="both"/>
        <w:rPr>
          <w:sz w:val="24"/>
        </w:rPr>
      </w:pPr>
    </w:p>
    <w:p w14:paraId="51AFE14B" w14:textId="2CC42F4D" w:rsidR="002B556D" w:rsidRDefault="002B556D" w:rsidP="002B556D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Identiteit van de organisatie</w:t>
      </w:r>
    </w:p>
    <w:p w14:paraId="7D5775E9" w14:textId="3C3F4F71" w:rsidR="002B556D" w:rsidRDefault="002B556D" w:rsidP="002B556D">
      <w:pPr>
        <w:spacing w:after="0" w:line="276" w:lineRule="auto"/>
        <w:jc w:val="both"/>
        <w:rPr>
          <w:b/>
          <w:sz w:val="24"/>
        </w:rPr>
      </w:pPr>
    </w:p>
    <w:p w14:paraId="5E63E826" w14:textId="089B3580" w:rsidR="00050473" w:rsidRPr="00050473" w:rsidRDefault="00050473" w:rsidP="002B556D">
      <w:pPr>
        <w:spacing w:after="0" w:line="276" w:lineRule="auto"/>
        <w:jc w:val="both"/>
        <w:rPr>
          <w:sz w:val="24"/>
          <w:u w:val="single"/>
        </w:rPr>
      </w:pPr>
      <w:r w:rsidRPr="00050473">
        <w:rPr>
          <w:sz w:val="24"/>
          <w:u w:val="single"/>
        </w:rPr>
        <w:t>Organisatie</w:t>
      </w:r>
    </w:p>
    <w:p w14:paraId="63D78734" w14:textId="57D696CC" w:rsidR="002B556D" w:rsidRDefault="00C76714" w:rsidP="002B556D">
      <w:pPr>
        <w:spacing w:after="0" w:line="276" w:lineRule="auto"/>
        <w:jc w:val="both"/>
        <w:rPr>
          <w:sz w:val="24"/>
        </w:rPr>
      </w:pPr>
      <w:r>
        <w:rPr>
          <w:sz w:val="24"/>
        </w:rPr>
        <w:t>Naam:</w:t>
      </w:r>
      <w:r>
        <w:rPr>
          <w:sz w:val="24"/>
        </w:rPr>
        <w:tab/>
      </w:r>
      <w:r>
        <w:rPr>
          <w:sz w:val="24"/>
        </w:rPr>
        <w:tab/>
        <w:t>Akabe Rafiki</w:t>
      </w:r>
    </w:p>
    <w:p w14:paraId="3A7F5AF6" w14:textId="784EC31A" w:rsidR="00C76714" w:rsidRDefault="00C76714" w:rsidP="002B556D">
      <w:pPr>
        <w:spacing w:after="0" w:line="276" w:lineRule="auto"/>
        <w:jc w:val="both"/>
        <w:rPr>
          <w:sz w:val="24"/>
          <w:lang w:val="de-DE"/>
        </w:rPr>
      </w:pPr>
      <w:proofErr w:type="spellStart"/>
      <w:r w:rsidRPr="00C76714">
        <w:rPr>
          <w:sz w:val="24"/>
          <w:lang w:val="de-DE"/>
        </w:rPr>
        <w:t>Adres</w:t>
      </w:r>
      <w:proofErr w:type="spellEnd"/>
      <w:r w:rsidRPr="00C76714">
        <w:rPr>
          <w:sz w:val="24"/>
          <w:lang w:val="de-DE"/>
        </w:rPr>
        <w:t>:</w:t>
      </w:r>
      <w:r w:rsidRPr="00C76714">
        <w:rPr>
          <w:sz w:val="24"/>
          <w:lang w:val="de-DE"/>
        </w:rPr>
        <w:tab/>
      </w:r>
      <w:r w:rsidRPr="00C76714">
        <w:rPr>
          <w:sz w:val="24"/>
          <w:lang w:val="de-DE"/>
        </w:rPr>
        <w:tab/>
      </w:r>
      <w:proofErr w:type="spellStart"/>
      <w:r w:rsidRPr="00C76714">
        <w:rPr>
          <w:sz w:val="24"/>
          <w:lang w:val="de-DE"/>
        </w:rPr>
        <w:t>Kerklei</w:t>
      </w:r>
      <w:proofErr w:type="spellEnd"/>
      <w:r w:rsidRPr="00C76714">
        <w:rPr>
          <w:sz w:val="24"/>
          <w:lang w:val="de-DE"/>
        </w:rPr>
        <w:t xml:space="preserve"> 16A, 2960 SINT-JOB-IN</w:t>
      </w:r>
      <w:r w:rsidRPr="001C680D">
        <w:rPr>
          <w:sz w:val="24"/>
          <w:lang w:val="de-DE"/>
        </w:rPr>
        <w:t>-</w:t>
      </w:r>
      <w:r w:rsidR="001C680D" w:rsidRPr="001C680D">
        <w:rPr>
          <w:sz w:val="24"/>
          <w:lang w:val="de-DE"/>
        </w:rPr>
        <w:t>’T-GOOR</w:t>
      </w:r>
    </w:p>
    <w:p w14:paraId="009FAAAB" w14:textId="046B3B62" w:rsidR="00287410" w:rsidRDefault="00287410" w:rsidP="002B556D">
      <w:pPr>
        <w:spacing w:after="0" w:line="276" w:lineRule="auto"/>
        <w:jc w:val="both"/>
        <w:rPr>
          <w:sz w:val="24"/>
          <w:lang w:val="de-DE"/>
        </w:rPr>
      </w:pPr>
      <w:proofErr w:type="spellStart"/>
      <w:r>
        <w:rPr>
          <w:sz w:val="24"/>
          <w:lang w:val="de-DE"/>
        </w:rPr>
        <w:t>e-mail</w:t>
      </w:r>
      <w:proofErr w:type="spellEnd"/>
      <w:r>
        <w:rPr>
          <w:sz w:val="24"/>
          <w:lang w:val="de-DE"/>
        </w:rPr>
        <w:t>:</w:t>
      </w:r>
      <w:r>
        <w:rPr>
          <w:sz w:val="24"/>
          <w:lang w:val="de-DE"/>
        </w:rPr>
        <w:tab/>
      </w:r>
      <w:hyperlink r:id="rId7" w:history="1">
        <w:r w:rsidRPr="000E307E">
          <w:rPr>
            <w:rStyle w:val="Hyperlink"/>
            <w:sz w:val="24"/>
            <w:lang w:val="de-DE"/>
          </w:rPr>
          <w:t>akaberafiki@gmail.com</w:t>
        </w:r>
      </w:hyperlink>
      <w:r>
        <w:rPr>
          <w:sz w:val="24"/>
          <w:lang w:val="de-DE"/>
        </w:rPr>
        <w:t xml:space="preserve"> </w:t>
      </w:r>
    </w:p>
    <w:p w14:paraId="20D1CC3C" w14:textId="4AB4079A" w:rsidR="002A27CA" w:rsidRPr="001C680D" w:rsidRDefault="002A27CA" w:rsidP="002B556D">
      <w:pPr>
        <w:spacing w:after="0" w:line="276" w:lineRule="auto"/>
        <w:jc w:val="both"/>
        <w:rPr>
          <w:sz w:val="24"/>
          <w:lang w:val="de-DE"/>
        </w:rPr>
      </w:pPr>
      <w:proofErr w:type="spellStart"/>
      <w:r>
        <w:rPr>
          <w:sz w:val="24"/>
          <w:lang w:val="de-DE"/>
        </w:rPr>
        <w:t>website</w:t>
      </w:r>
      <w:proofErr w:type="spellEnd"/>
      <w:r>
        <w:rPr>
          <w:sz w:val="24"/>
          <w:lang w:val="de-DE"/>
        </w:rPr>
        <w:t>:</w:t>
      </w:r>
      <w:r>
        <w:rPr>
          <w:sz w:val="24"/>
          <w:lang w:val="de-DE"/>
        </w:rPr>
        <w:tab/>
      </w:r>
      <w:hyperlink r:id="rId8" w:history="1">
        <w:r w:rsidRPr="008E3A93">
          <w:rPr>
            <w:rStyle w:val="Hyperlink"/>
            <w:sz w:val="24"/>
            <w:lang w:val="de-DE"/>
          </w:rPr>
          <w:t>www.akaberafiki.be</w:t>
        </w:r>
      </w:hyperlink>
      <w:r>
        <w:rPr>
          <w:sz w:val="24"/>
          <w:lang w:val="de-DE"/>
        </w:rPr>
        <w:t xml:space="preserve"> </w:t>
      </w:r>
    </w:p>
    <w:p w14:paraId="1466FEB7" w14:textId="12221F72" w:rsidR="00C066B9" w:rsidRDefault="00C066B9" w:rsidP="00C066B9">
      <w:pPr>
        <w:spacing w:after="0" w:line="276" w:lineRule="auto"/>
        <w:jc w:val="both"/>
        <w:rPr>
          <w:sz w:val="24"/>
          <w:lang w:val="de-DE"/>
        </w:rPr>
      </w:pPr>
    </w:p>
    <w:p w14:paraId="421D02AD" w14:textId="299D483B" w:rsidR="00F30280" w:rsidRPr="00050473" w:rsidRDefault="00F30280" w:rsidP="00C066B9">
      <w:pPr>
        <w:spacing w:after="0" w:line="276" w:lineRule="auto"/>
        <w:jc w:val="both"/>
        <w:rPr>
          <w:sz w:val="24"/>
          <w:u w:val="single"/>
        </w:rPr>
      </w:pPr>
      <w:r w:rsidRPr="00050473">
        <w:rPr>
          <w:sz w:val="24"/>
          <w:u w:val="single"/>
        </w:rPr>
        <w:t>Contactpersoon</w:t>
      </w:r>
    </w:p>
    <w:p w14:paraId="4E466056" w14:textId="655A2354" w:rsidR="00C066B9" w:rsidRDefault="00050473" w:rsidP="00C066B9">
      <w:pPr>
        <w:spacing w:after="0" w:line="276" w:lineRule="auto"/>
        <w:jc w:val="both"/>
        <w:rPr>
          <w:sz w:val="24"/>
        </w:rPr>
      </w:pPr>
      <w:r w:rsidRPr="00050473">
        <w:rPr>
          <w:sz w:val="24"/>
        </w:rPr>
        <w:t>Naam:</w:t>
      </w:r>
      <w:r w:rsidRPr="00050473">
        <w:rPr>
          <w:sz w:val="24"/>
        </w:rPr>
        <w:tab/>
      </w:r>
      <w:r w:rsidRPr="00050473">
        <w:rPr>
          <w:sz w:val="24"/>
        </w:rPr>
        <w:tab/>
      </w:r>
      <w:proofErr w:type="spellStart"/>
      <w:r w:rsidR="00F9331F">
        <w:rPr>
          <w:sz w:val="24"/>
        </w:rPr>
        <w:t>Renders</w:t>
      </w:r>
      <w:proofErr w:type="spellEnd"/>
      <w:r w:rsidR="00F9331F">
        <w:rPr>
          <w:sz w:val="24"/>
        </w:rPr>
        <w:t xml:space="preserve"> Ina</w:t>
      </w:r>
    </w:p>
    <w:p w14:paraId="4DF7EAAF" w14:textId="7EE27F62" w:rsidR="00050473" w:rsidRDefault="00050473" w:rsidP="00C066B9">
      <w:pPr>
        <w:spacing w:after="0" w:line="276" w:lineRule="auto"/>
        <w:jc w:val="both"/>
        <w:rPr>
          <w:sz w:val="24"/>
        </w:rPr>
      </w:pPr>
      <w:r>
        <w:rPr>
          <w:sz w:val="24"/>
        </w:rPr>
        <w:t>Telefoon:</w:t>
      </w:r>
      <w:r>
        <w:rPr>
          <w:sz w:val="24"/>
        </w:rPr>
        <w:tab/>
        <w:t>04</w:t>
      </w:r>
      <w:r w:rsidR="00F9331F">
        <w:rPr>
          <w:sz w:val="24"/>
        </w:rPr>
        <w:t>68 10 84 07</w:t>
      </w:r>
    </w:p>
    <w:p w14:paraId="28BF7FB4" w14:textId="16819448" w:rsidR="00287410" w:rsidRDefault="00287410" w:rsidP="00F02161">
      <w:pPr>
        <w:spacing w:after="0"/>
        <w:rPr>
          <w:sz w:val="24"/>
        </w:rPr>
      </w:pPr>
    </w:p>
    <w:p w14:paraId="5D86658A" w14:textId="2CD2A744" w:rsidR="00984A89" w:rsidRDefault="00590EB5" w:rsidP="00984A89">
      <w:pPr>
        <w:rPr>
          <w:rFonts w:cs="Arial"/>
        </w:rPr>
      </w:pPr>
      <w:r w:rsidRPr="00590EB5">
        <w:rPr>
          <w:rFonts w:cs="Arial"/>
        </w:rPr>
        <w:br/>
      </w:r>
    </w:p>
    <w:p w14:paraId="722A3E02" w14:textId="77777777" w:rsidR="00590EB5" w:rsidRDefault="00590EB5" w:rsidP="00984A89">
      <w:pPr>
        <w:rPr>
          <w:sz w:val="24"/>
        </w:rPr>
      </w:pPr>
    </w:p>
    <w:p w14:paraId="62F63832" w14:textId="07F236BA" w:rsidR="00590EB5" w:rsidRPr="00590EB5" w:rsidRDefault="00590EB5" w:rsidP="00984A89">
      <w:pPr>
        <w:rPr>
          <w:sz w:val="24"/>
        </w:rPr>
        <w:sectPr w:rsidR="00590EB5" w:rsidRPr="00590EB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90F182" w14:textId="17C6730C" w:rsidR="00611CA2" w:rsidRDefault="00611CA2" w:rsidP="00611CA2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Welke persoonsgegevens worden verzameld</w:t>
      </w:r>
    </w:p>
    <w:p w14:paraId="33386003" w14:textId="464A070B" w:rsidR="00611CA2" w:rsidRDefault="00611CA2" w:rsidP="00611CA2">
      <w:pPr>
        <w:spacing w:after="0" w:line="276" w:lineRule="auto"/>
        <w:jc w:val="both"/>
        <w:rPr>
          <w:b/>
          <w:sz w:val="24"/>
        </w:rPr>
      </w:pPr>
    </w:p>
    <w:p w14:paraId="20FCFD20" w14:textId="4AB63BCA" w:rsidR="00611CA2" w:rsidRDefault="00B53633" w:rsidP="00150B67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De organisatie verzamelt </w:t>
      </w:r>
      <w:r w:rsidR="00715F06">
        <w:rPr>
          <w:sz w:val="24"/>
        </w:rPr>
        <w:t xml:space="preserve">van haar </w:t>
      </w:r>
      <w:r w:rsidR="00715F06" w:rsidRPr="001302E7">
        <w:rPr>
          <w:sz w:val="24"/>
          <w:u w:val="single"/>
        </w:rPr>
        <w:t>leden</w:t>
      </w:r>
      <w:r w:rsidR="00715F06">
        <w:rPr>
          <w:sz w:val="24"/>
        </w:rPr>
        <w:t xml:space="preserve"> volgende informatie: Naam, voornaam, adres, geboortedatum</w:t>
      </w:r>
      <w:r w:rsidR="00BB0B0A">
        <w:rPr>
          <w:sz w:val="24"/>
        </w:rPr>
        <w:t>,</w:t>
      </w:r>
      <w:r w:rsidR="00ED0749">
        <w:rPr>
          <w:sz w:val="24"/>
        </w:rPr>
        <w:t xml:space="preserve"> e-mail</w:t>
      </w:r>
      <w:r w:rsidR="00803D8F">
        <w:rPr>
          <w:sz w:val="24"/>
        </w:rPr>
        <w:t>adres</w:t>
      </w:r>
      <w:r w:rsidR="00FF435F">
        <w:rPr>
          <w:sz w:val="24"/>
        </w:rPr>
        <w:t xml:space="preserve"> en belangrijke medische gegevens</w:t>
      </w:r>
      <w:r w:rsidR="00803D8F">
        <w:rPr>
          <w:sz w:val="24"/>
        </w:rPr>
        <w:t xml:space="preserve"> via de uitgebreide individuele steek</w:t>
      </w:r>
      <w:r w:rsidR="00EE44B6">
        <w:rPr>
          <w:sz w:val="24"/>
        </w:rPr>
        <w:t>kaart, erkend door Scouts en Gidsen Vlaanderen.</w:t>
      </w:r>
      <w:r w:rsidR="00BD1C17">
        <w:rPr>
          <w:sz w:val="24"/>
        </w:rPr>
        <w:t xml:space="preserve"> Daarnaast worden ook de aanwezigheden</w:t>
      </w:r>
      <w:r w:rsidR="0060574C">
        <w:rPr>
          <w:sz w:val="24"/>
        </w:rPr>
        <w:t xml:space="preserve"> van de leden bijgehouden.</w:t>
      </w:r>
    </w:p>
    <w:p w14:paraId="4672EB86" w14:textId="711AE987" w:rsidR="00FF435F" w:rsidRPr="00611CA2" w:rsidRDefault="00FF435F" w:rsidP="00B92333">
      <w:pPr>
        <w:spacing w:after="120" w:line="276" w:lineRule="auto"/>
        <w:jc w:val="both"/>
        <w:rPr>
          <w:sz w:val="24"/>
        </w:rPr>
      </w:pPr>
      <w:r>
        <w:rPr>
          <w:sz w:val="24"/>
        </w:rPr>
        <w:t>De organisatie verzamelt van</w:t>
      </w:r>
      <w:r w:rsidR="00B35DAE">
        <w:rPr>
          <w:sz w:val="24"/>
        </w:rPr>
        <w:t xml:space="preserve"> de </w:t>
      </w:r>
      <w:r w:rsidR="003511E1">
        <w:rPr>
          <w:sz w:val="24"/>
          <w:u w:val="single"/>
        </w:rPr>
        <w:t>contactpersoon</w:t>
      </w:r>
      <w:r w:rsidR="00EE0E04">
        <w:rPr>
          <w:sz w:val="24"/>
        </w:rPr>
        <w:t xml:space="preserve"> (ouders, voogd,</w:t>
      </w:r>
      <w:r w:rsidR="00EE44B6">
        <w:rPr>
          <w:sz w:val="24"/>
        </w:rPr>
        <w:t xml:space="preserve"> begeleider,</w:t>
      </w:r>
      <w:r w:rsidR="00EE0E04">
        <w:rPr>
          <w:sz w:val="24"/>
        </w:rPr>
        <w:t xml:space="preserve"> </w:t>
      </w:r>
      <w:r w:rsidR="00150B67">
        <w:rPr>
          <w:sz w:val="24"/>
        </w:rPr>
        <w:t>etc.)</w:t>
      </w:r>
      <w:r w:rsidR="00B35DAE">
        <w:rPr>
          <w:sz w:val="24"/>
        </w:rPr>
        <w:t xml:space="preserve"> van haar leden volgende informatie</w:t>
      </w:r>
      <w:r w:rsidR="00EE0E04">
        <w:rPr>
          <w:sz w:val="24"/>
        </w:rPr>
        <w:t>:</w:t>
      </w:r>
      <w:r w:rsidR="00BF1EC9">
        <w:rPr>
          <w:sz w:val="24"/>
        </w:rPr>
        <w:t xml:space="preserve"> Naam, voornaam, adres</w:t>
      </w:r>
      <w:r w:rsidR="00150B67">
        <w:rPr>
          <w:sz w:val="24"/>
        </w:rPr>
        <w:t>, e-mailadre</w:t>
      </w:r>
      <w:r w:rsidR="00EA3148">
        <w:rPr>
          <w:sz w:val="24"/>
        </w:rPr>
        <w:t xml:space="preserve">s, </w:t>
      </w:r>
      <w:r w:rsidR="0060574C">
        <w:rPr>
          <w:sz w:val="24"/>
        </w:rPr>
        <w:t xml:space="preserve">en </w:t>
      </w:r>
      <w:r w:rsidR="00150B67">
        <w:rPr>
          <w:sz w:val="24"/>
        </w:rPr>
        <w:t>telefoonnummer</w:t>
      </w:r>
      <w:r w:rsidR="0060574C">
        <w:rPr>
          <w:sz w:val="24"/>
        </w:rPr>
        <w:t xml:space="preserve"> via de uitgebreide individuele steekkaart, erkend door Scouts en Gidsen Vlaanderen.</w:t>
      </w:r>
      <w:r w:rsidR="00D46C42">
        <w:rPr>
          <w:sz w:val="24"/>
        </w:rPr>
        <w:t xml:space="preserve"> Daarnaast worden ook de</w:t>
      </w:r>
      <w:r w:rsidR="00B42EC8">
        <w:rPr>
          <w:sz w:val="24"/>
        </w:rPr>
        <w:t xml:space="preserve"> bankrekeningnummer</w:t>
      </w:r>
      <w:r w:rsidR="00EA3148">
        <w:rPr>
          <w:sz w:val="24"/>
        </w:rPr>
        <w:t xml:space="preserve"> en verrichtingen omtrent betalingen</w:t>
      </w:r>
      <w:r w:rsidR="00CA74AB">
        <w:rPr>
          <w:sz w:val="24"/>
        </w:rPr>
        <w:t xml:space="preserve"> die in verband staan met de organisatie</w:t>
      </w:r>
      <w:r w:rsidR="00EE3A07">
        <w:rPr>
          <w:sz w:val="24"/>
        </w:rPr>
        <w:t xml:space="preserve"> bijgehouden</w:t>
      </w:r>
      <w:r w:rsidR="00150B67">
        <w:rPr>
          <w:sz w:val="24"/>
        </w:rPr>
        <w:t>.</w:t>
      </w:r>
    </w:p>
    <w:p w14:paraId="094C94A7" w14:textId="10D14AE6" w:rsidR="00287410" w:rsidRDefault="00B92333" w:rsidP="00C066B9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organisatie verzamelt van </w:t>
      </w:r>
      <w:r w:rsidR="00E25A3C">
        <w:rPr>
          <w:sz w:val="24"/>
        </w:rPr>
        <w:t>de</w:t>
      </w:r>
      <w:r>
        <w:rPr>
          <w:sz w:val="24"/>
        </w:rPr>
        <w:t xml:space="preserve"> </w:t>
      </w:r>
      <w:r w:rsidRPr="001302E7">
        <w:rPr>
          <w:sz w:val="24"/>
          <w:u w:val="single"/>
        </w:rPr>
        <w:t>leiding</w:t>
      </w:r>
      <w:r>
        <w:rPr>
          <w:sz w:val="24"/>
        </w:rPr>
        <w:t xml:space="preserve"> volgende informatie: Naam, voornaam, adres</w:t>
      </w:r>
      <w:r w:rsidR="00D03DFF">
        <w:rPr>
          <w:sz w:val="24"/>
        </w:rPr>
        <w:t>, geboortedatum, e-mailadres, telefoonnummer</w:t>
      </w:r>
      <w:r w:rsidR="00777443">
        <w:rPr>
          <w:sz w:val="24"/>
        </w:rPr>
        <w:t xml:space="preserve"> en</w:t>
      </w:r>
      <w:r w:rsidR="00CA74AB">
        <w:rPr>
          <w:sz w:val="24"/>
        </w:rPr>
        <w:t xml:space="preserve"> </w:t>
      </w:r>
      <w:r w:rsidR="005152AB">
        <w:rPr>
          <w:sz w:val="24"/>
        </w:rPr>
        <w:t>belangrijke medische gegevens</w:t>
      </w:r>
      <w:r w:rsidR="00125318">
        <w:rPr>
          <w:sz w:val="24"/>
        </w:rPr>
        <w:t xml:space="preserve"> via de uitgebreide individuele steekkaart, erkend door Scouts en Gidsen Vlaanderen. Daarnaast worden ook de</w:t>
      </w:r>
      <w:r w:rsidR="00B42EC8">
        <w:rPr>
          <w:sz w:val="24"/>
        </w:rPr>
        <w:t xml:space="preserve"> bankrekeningnummer</w:t>
      </w:r>
      <w:r w:rsidR="00CA74AB">
        <w:rPr>
          <w:sz w:val="24"/>
        </w:rPr>
        <w:t xml:space="preserve"> en verrichtingen omtrent betalingen die in verband staan met de organisatie</w:t>
      </w:r>
      <w:r w:rsidR="00125318">
        <w:rPr>
          <w:sz w:val="24"/>
        </w:rPr>
        <w:t xml:space="preserve"> bijgehouden</w:t>
      </w:r>
      <w:r w:rsidR="005152AB">
        <w:rPr>
          <w:sz w:val="24"/>
        </w:rPr>
        <w:t>.</w:t>
      </w:r>
    </w:p>
    <w:p w14:paraId="20D3718C" w14:textId="51C9B562" w:rsidR="00EA3148" w:rsidRDefault="00EA3148" w:rsidP="00C066B9">
      <w:pPr>
        <w:spacing w:after="0" w:line="276" w:lineRule="auto"/>
        <w:jc w:val="both"/>
        <w:rPr>
          <w:sz w:val="24"/>
        </w:rPr>
      </w:pPr>
    </w:p>
    <w:p w14:paraId="42405B3A" w14:textId="77777777" w:rsidR="00CD2FFE" w:rsidRDefault="00CD2FFE" w:rsidP="00C066B9">
      <w:pPr>
        <w:spacing w:after="0" w:line="276" w:lineRule="auto"/>
        <w:jc w:val="both"/>
        <w:rPr>
          <w:sz w:val="24"/>
        </w:rPr>
      </w:pPr>
    </w:p>
    <w:p w14:paraId="51B72250" w14:textId="02E1C685" w:rsidR="00E0135A" w:rsidRDefault="00C93682" w:rsidP="00E0135A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Doel verwerking persoonsgegevens</w:t>
      </w:r>
    </w:p>
    <w:p w14:paraId="2A899124" w14:textId="317E6C8A" w:rsidR="00C93682" w:rsidRDefault="00C93682" w:rsidP="00C93682">
      <w:pPr>
        <w:spacing w:after="0" w:line="276" w:lineRule="auto"/>
        <w:jc w:val="both"/>
        <w:rPr>
          <w:b/>
          <w:sz w:val="24"/>
        </w:rPr>
      </w:pPr>
    </w:p>
    <w:p w14:paraId="5A16B1B0" w14:textId="76687FE1" w:rsidR="00C93682" w:rsidRDefault="00E21FDD" w:rsidP="00C93682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organisatie gebruikt de verzamelde gegevens van haar </w:t>
      </w:r>
      <w:r w:rsidRPr="001A3AD5">
        <w:rPr>
          <w:sz w:val="24"/>
          <w:u w:val="single"/>
        </w:rPr>
        <w:t>leden</w:t>
      </w:r>
      <w:r>
        <w:rPr>
          <w:sz w:val="24"/>
        </w:rPr>
        <w:t xml:space="preserve"> om:</w:t>
      </w:r>
    </w:p>
    <w:p w14:paraId="21FEC79C" w14:textId="48332695" w:rsidR="00E21FDD" w:rsidRDefault="00E01CEE" w:rsidP="00E21FDD">
      <w:pPr>
        <w:pStyle w:val="Lijstalinea"/>
        <w:numPr>
          <w:ilvl w:val="0"/>
          <w:numId w:val="4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haar diensten te kunnen verlenen</w:t>
      </w:r>
      <w:r w:rsidR="00125318">
        <w:rPr>
          <w:sz w:val="24"/>
        </w:rPr>
        <w:t>;</w:t>
      </w:r>
    </w:p>
    <w:p w14:paraId="4FDB4401" w14:textId="6D5BFCFA" w:rsidR="002E5273" w:rsidRDefault="002E5273" w:rsidP="00E21FDD">
      <w:pPr>
        <w:pStyle w:val="Lijstalinea"/>
        <w:numPr>
          <w:ilvl w:val="0"/>
          <w:numId w:val="4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haar leden te kunnen verzekeren</w:t>
      </w:r>
      <w:r w:rsidR="00125318">
        <w:rPr>
          <w:sz w:val="24"/>
        </w:rPr>
        <w:t>;</w:t>
      </w:r>
    </w:p>
    <w:p w14:paraId="5B490F86" w14:textId="7D04F90E" w:rsidR="00E01CEE" w:rsidRDefault="001A3AD5" w:rsidP="00E21FDD">
      <w:pPr>
        <w:pStyle w:val="Lijstalinea"/>
        <w:numPr>
          <w:ilvl w:val="0"/>
          <w:numId w:val="4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de kwaliteit van de dienstverlening te kunnen optimaliseren</w:t>
      </w:r>
      <w:r w:rsidR="00AF2BFB">
        <w:rPr>
          <w:sz w:val="24"/>
        </w:rPr>
        <w:t xml:space="preserve"> </w:t>
      </w:r>
      <w:r w:rsidR="00AF2BFB">
        <w:rPr>
          <w:i/>
          <w:sz w:val="24"/>
        </w:rPr>
        <w:t>(opsplitsen in leeftijdsgroepen, …)</w:t>
      </w:r>
      <w:r w:rsidR="00125318">
        <w:rPr>
          <w:i/>
          <w:sz w:val="24"/>
        </w:rPr>
        <w:t>;</w:t>
      </w:r>
    </w:p>
    <w:p w14:paraId="42F7E849" w14:textId="4F8769A1" w:rsidR="001A3AD5" w:rsidRDefault="002D4631" w:rsidP="00E21FDD">
      <w:pPr>
        <w:pStyle w:val="Lijstalinea"/>
        <w:numPr>
          <w:ilvl w:val="0"/>
          <w:numId w:val="4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optima</w:t>
      </w:r>
      <w:r w:rsidR="00AF2BFB">
        <w:rPr>
          <w:sz w:val="24"/>
        </w:rPr>
        <w:t>al</w:t>
      </w:r>
      <w:r>
        <w:rPr>
          <w:sz w:val="24"/>
        </w:rPr>
        <w:t xml:space="preserve"> te kunnen handelen in noodsituaties</w:t>
      </w:r>
      <w:r w:rsidR="00803825">
        <w:rPr>
          <w:sz w:val="24"/>
        </w:rPr>
        <w:t>;</w:t>
      </w:r>
    </w:p>
    <w:p w14:paraId="18EC1DD5" w14:textId="7F8D9C86" w:rsidR="00803825" w:rsidRDefault="00803825" w:rsidP="00E21FDD">
      <w:pPr>
        <w:pStyle w:val="Lijstalinea"/>
        <w:numPr>
          <w:ilvl w:val="0"/>
          <w:numId w:val="4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een overzicht te bewaren omtrent welke leden tijdens welke vergadering aanwezig waren;</w:t>
      </w:r>
    </w:p>
    <w:p w14:paraId="565BAF60" w14:textId="5A6BBC02" w:rsidR="00AF2BFB" w:rsidRDefault="00AF2BFB" w:rsidP="00E21FDD">
      <w:pPr>
        <w:pStyle w:val="Lijstalinea"/>
        <w:numPr>
          <w:ilvl w:val="0"/>
          <w:numId w:val="4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…</w:t>
      </w:r>
    </w:p>
    <w:p w14:paraId="72186DEB" w14:textId="6F9A7ED4" w:rsidR="00AF2BFB" w:rsidRDefault="00AF2BFB" w:rsidP="00AF2BFB">
      <w:pPr>
        <w:spacing w:after="0" w:line="276" w:lineRule="auto"/>
        <w:jc w:val="both"/>
        <w:rPr>
          <w:sz w:val="24"/>
        </w:rPr>
      </w:pPr>
    </w:p>
    <w:p w14:paraId="15007112" w14:textId="455D9064" w:rsidR="00AF2BFB" w:rsidRDefault="00AF2BFB" w:rsidP="00AF2BFB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organisatie gebruikt de verzamelde gegevens van de </w:t>
      </w:r>
      <w:r w:rsidR="003511E1">
        <w:rPr>
          <w:sz w:val="24"/>
          <w:u w:val="single"/>
        </w:rPr>
        <w:t>contactpersoon</w:t>
      </w:r>
      <w:r w:rsidR="00CD2FFE">
        <w:rPr>
          <w:sz w:val="24"/>
        </w:rPr>
        <w:t xml:space="preserve"> om</w:t>
      </w:r>
      <w:r>
        <w:rPr>
          <w:sz w:val="24"/>
        </w:rPr>
        <w:t>:</w:t>
      </w:r>
    </w:p>
    <w:p w14:paraId="0687874C" w14:textId="76BAC201" w:rsidR="00490561" w:rsidRDefault="00490561" w:rsidP="00490561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haar diensten te kunnen verlenen</w:t>
      </w:r>
      <w:r w:rsidR="00803825">
        <w:rPr>
          <w:sz w:val="24"/>
        </w:rPr>
        <w:t>;</w:t>
      </w:r>
    </w:p>
    <w:p w14:paraId="185E22FD" w14:textId="75B18DFB" w:rsidR="00490561" w:rsidRDefault="00490561" w:rsidP="00490561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kwaliteit van de dienstverlening te kunnen optimaliseren </w:t>
      </w:r>
      <w:r w:rsidR="00803825">
        <w:rPr>
          <w:sz w:val="24"/>
        </w:rPr>
        <w:t>;</w:t>
      </w:r>
    </w:p>
    <w:p w14:paraId="6E70F61C" w14:textId="37A0CC7F" w:rsidR="00490561" w:rsidRDefault="00490561" w:rsidP="00490561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optimaal te kunnen handelen in noodsituaties</w:t>
      </w:r>
      <w:r w:rsidR="00803825">
        <w:rPr>
          <w:sz w:val="24"/>
        </w:rPr>
        <w:t>;</w:t>
      </w:r>
    </w:p>
    <w:p w14:paraId="56D4FFEF" w14:textId="46232D3F" w:rsidR="00287410" w:rsidRDefault="00802560" w:rsidP="00C066B9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te kunnen communiceren (nieuwsbrieven, facturen, …);</w:t>
      </w:r>
    </w:p>
    <w:p w14:paraId="45AA952F" w14:textId="3D56813C" w:rsidR="003D5D2D" w:rsidRDefault="003D5D2D" w:rsidP="00C066B9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…</w:t>
      </w:r>
    </w:p>
    <w:p w14:paraId="3AA8A401" w14:textId="31791995" w:rsidR="003D5D2D" w:rsidRDefault="003D5D2D" w:rsidP="003D5D2D">
      <w:pPr>
        <w:spacing w:after="0" w:line="276" w:lineRule="auto"/>
        <w:jc w:val="both"/>
        <w:rPr>
          <w:sz w:val="24"/>
        </w:rPr>
      </w:pPr>
    </w:p>
    <w:p w14:paraId="719B01FF" w14:textId="4BEA6ED0" w:rsidR="003D5D2D" w:rsidRDefault="003D5D2D" w:rsidP="003D5D2D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organisatie gebruikt de verzamelde gegevens van </w:t>
      </w:r>
      <w:r w:rsidR="00CD2FFE">
        <w:rPr>
          <w:sz w:val="24"/>
        </w:rPr>
        <w:t>de</w:t>
      </w:r>
      <w:r>
        <w:rPr>
          <w:sz w:val="24"/>
        </w:rPr>
        <w:t xml:space="preserve"> </w:t>
      </w:r>
      <w:r w:rsidRPr="00072A69">
        <w:rPr>
          <w:sz w:val="24"/>
          <w:u w:val="single"/>
        </w:rPr>
        <w:t>leiding</w:t>
      </w:r>
      <w:r>
        <w:rPr>
          <w:sz w:val="24"/>
        </w:rPr>
        <w:t xml:space="preserve"> om:</w:t>
      </w:r>
    </w:p>
    <w:p w14:paraId="39ED4FEE" w14:textId="72557EA9" w:rsidR="00072A69" w:rsidRDefault="00072A69" w:rsidP="00072A69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haar diensten te kunnen verlenen</w:t>
      </w:r>
      <w:r w:rsidR="00802560">
        <w:rPr>
          <w:sz w:val="24"/>
        </w:rPr>
        <w:t>;</w:t>
      </w:r>
    </w:p>
    <w:p w14:paraId="602034C0" w14:textId="4915837F" w:rsidR="00072A69" w:rsidRDefault="00072A69" w:rsidP="00072A69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de kwaliteit van de dienstverlening te kunnen optimaliseren</w:t>
      </w:r>
      <w:r w:rsidR="00802560">
        <w:rPr>
          <w:sz w:val="24"/>
        </w:rPr>
        <w:t>;</w:t>
      </w:r>
    </w:p>
    <w:p w14:paraId="4E949B0A" w14:textId="596274DA" w:rsidR="00072A69" w:rsidRDefault="00072A69" w:rsidP="00072A69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optimaal te kunnen handelen in noodsituaties</w:t>
      </w:r>
      <w:r w:rsidR="00802560">
        <w:rPr>
          <w:sz w:val="24"/>
        </w:rPr>
        <w:t>;</w:t>
      </w:r>
    </w:p>
    <w:p w14:paraId="0928B02B" w14:textId="77777777" w:rsidR="00802560" w:rsidRDefault="00802560" w:rsidP="00802560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lastRenderedPageBreak/>
        <w:t>te kunnen communiceren (nieuwsbrieven, facturen, …);</w:t>
      </w:r>
    </w:p>
    <w:p w14:paraId="2256D136" w14:textId="77777777" w:rsidR="00072A69" w:rsidRDefault="00072A69" w:rsidP="00072A69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…</w:t>
      </w:r>
    </w:p>
    <w:p w14:paraId="3746A2BC" w14:textId="2BDDD75F" w:rsidR="00CA74AB" w:rsidRDefault="00CA74AB" w:rsidP="003D5D2D">
      <w:pPr>
        <w:spacing w:after="0" w:line="276" w:lineRule="auto"/>
        <w:jc w:val="both"/>
        <w:rPr>
          <w:sz w:val="24"/>
        </w:rPr>
      </w:pPr>
    </w:p>
    <w:p w14:paraId="789C1F84" w14:textId="1871FA26" w:rsidR="00CA74AB" w:rsidRDefault="00CA74AB" w:rsidP="003D5D2D">
      <w:pPr>
        <w:spacing w:after="0" w:line="276" w:lineRule="auto"/>
        <w:jc w:val="both"/>
        <w:rPr>
          <w:sz w:val="24"/>
        </w:rPr>
      </w:pPr>
    </w:p>
    <w:p w14:paraId="2A7ED86B" w14:textId="68A750E2" w:rsidR="002514F9" w:rsidRDefault="00FA45F6" w:rsidP="002514F9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Toelichting legaliteit gegevensverzameling</w:t>
      </w:r>
    </w:p>
    <w:p w14:paraId="75D6E336" w14:textId="2B3845BE" w:rsidR="00FA45F6" w:rsidRDefault="00FA45F6" w:rsidP="00FA45F6">
      <w:pPr>
        <w:spacing w:after="0" w:line="276" w:lineRule="auto"/>
        <w:jc w:val="both"/>
        <w:rPr>
          <w:b/>
          <w:sz w:val="24"/>
        </w:rPr>
      </w:pPr>
    </w:p>
    <w:p w14:paraId="28D85900" w14:textId="485C13FA" w:rsidR="00FA45F6" w:rsidRDefault="00002FE3" w:rsidP="00FA45F6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persoonsgegevens worden </w:t>
      </w:r>
      <w:r w:rsidR="00E25A3C">
        <w:rPr>
          <w:sz w:val="24"/>
        </w:rPr>
        <w:t>enkel</w:t>
      </w:r>
      <w:r>
        <w:rPr>
          <w:sz w:val="24"/>
        </w:rPr>
        <w:t xml:space="preserve"> na uitdrukkelijke en actieve toestemming van de betrokkenen</w:t>
      </w:r>
      <w:r w:rsidR="00304AFD">
        <w:rPr>
          <w:sz w:val="24"/>
        </w:rPr>
        <w:t xml:space="preserve"> verwerkt.</w:t>
      </w:r>
      <w:r w:rsidR="008B3702">
        <w:rPr>
          <w:sz w:val="24"/>
        </w:rPr>
        <w:t xml:space="preserve"> Het verstrekken van de bovenstaande vermelde persoonsgegevens is echter een noodzakelijke voorwaarde om lid te kunnen worden van de organisatie.</w:t>
      </w:r>
      <w:r w:rsidR="007B0048">
        <w:rPr>
          <w:sz w:val="24"/>
        </w:rPr>
        <w:t xml:space="preserve"> Wanneer de betrokkene(n) de persoonsgegevens weigert te verstrekken, kan men geen lid worden.</w:t>
      </w:r>
    </w:p>
    <w:p w14:paraId="273BBD19" w14:textId="4A3E0448" w:rsidR="00DB017E" w:rsidRDefault="00DB017E" w:rsidP="00FA45F6">
      <w:pPr>
        <w:spacing w:after="0" w:line="276" w:lineRule="auto"/>
        <w:jc w:val="both"/>
        <w:rPr>
          <w:sz w:val="24"/>
        </w:rPr>
      </w:pPr>
    </w:p>
    <w:p w14:paraId="483718F8" w14:textId="53DF5336" w:rsidR="00DB017E" w:rsidRDefault="00DB017E" w:rsidP="00FA45F6">
      <w:pPr>
        <w:spacing w:after="0" w:line="276" w:lineRule="auto"/>
        <w:jc w:val="both"/>
        <w:rPr>
          <w:sz w:val="24"/>
        </w:rPr>
      </w:pPr>
    </w:p>
    <w:p w14:paraId="4265347B" w14:textId="7C611FDE" w:rsidR="00530EFF" w:rsidRDefault="00530EFF" w:rsidP="00530EFF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Wie zijn de ‘ontvangers’ van de verzamelde persoonsgegevens?</w:t>
      </w:r>
    </w:p>
    <w:p w14:paraId="35108C6C" w14:textId="690535F4" w:rsidR="00530EFF" w:rsidRDefault="00530EFF" w:rsidP="00530EFF">
      <w:pPr>
        <w:spacing w:after="0" w:line="276" w:lineRule="auto"/>
        <w:jc w:val="both"/>
        <w:rPr>
          <w:b/>
          <w:sz w:val="24"/>
        </w:rPr>
      </w:pPr>
    </w:p>
    <w:p w14:paraId="07F3CC9A" w14:textId="1053505E" w:rsidR="00530EFF" w:rsidRPr="00530EFF" w:rsidRDefault="00BC6752" w:rsidP="00530EFF">
      <w:pPr>
        <w:spacing w:after="0" w:line="276" w:lineRule="auto"/>
        <w:jc w:val="both"/>
        <w:rPr>
          <w:sz w:val="24"/>
        </w:rPr>
      </w:pPr>
      <w:r>
        <w:rPr>
          <w:sz w:val="24"/>
        </w:rPr>
        <w:t>De verzamelde persoonsgegevens worden enkel</w:t>
      </w:r>
      <w:r w:rsidR="006747AC">
        <w:rPr>
          <w:sz w:val="24"/>
        </w:rPr>
        <w:t xml:space="preserve"> intern in de organisatie verwerkt. De gegevens worden in geen enkel geval doorgegeven aan een derde partij. </w:t>
      </w:r>
      <w:r w:rsidR="00802560">
        <w:rPr>
          <w:sz w:val="24"/>
        </w:rPr>
        <w:t>De ‘intern</w:t>
      </w:r>
      <w:r w:rsidR="0026544D">
        <w:rPr>
          <w:sz w:val="24"/>
        </w:rPr>
        <w:t>e werking’ omvat enkel de actieve (</w:t>
      </w:r>
      <w:proofErr w:type="spellStart"/>
      <w:r w:rsidR="0026544D">
        <w:rPr>
          <w:sz w:val="24"/>
        </w:rPr>
        <w:t>groeps</w:t>
      </w:r>
      <w:proofErr w:type="spellEnd"/>
      <w:r w:rsidR="0026544D">
        <w:rPr>
          <w:sz w:val="24"/>
        </w:rPr>
        <w:t>)leiding.</w:t>
      </w:r>
    </w:p>
    <w:p w14:paraId="398811CA" w14:textId="77777777" w:rsidR="00544CFA" w:rsidRPr="00FA45F6" w:rsidRDefault="00544CFA" w:rsidP="00FA45F6">
      <w:pPr>
        <w:spacing w:after="0" w:line="276" w:lineRule="auto"/>
        <w:jc w:val="both"/>
        <w:rPr>
          <w:sz w:val="24"/>
        </w:rPr>
      </w:pPr>
    </w:p>
    <w:p w14:paraId="64F916BC" w14:textId="77777777" w:rsidR="002514F9" w:rsidRPr="003D5D2D" w:rsidRDefault="002514F9" w:rsidP="003D5D2D">
      <w:pPr>
        <w:spacing w:after="0" w:line="276" w:lineRule="auto"/>
        <w:jc w:val="both"/>
        <w:rPr>
          <w:sz w:val="24"/>
        </w:rPr>
      </w:pPr>
    </w:p>
    <w:p w14:paraId="5FECA588" w14:textId="40C61850" w:rsidR="005D5CC8" w:rsidRDefault="005D5CC8" w:rsidP="005D5CC8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Hoe lang worden de gegevens opgeslagen?</w:t>
      </w:r>
    </w:p>
    <w:p w14:paraId="0A9F8F6E" w14:textId="0917EDE4" w:rsidR="005D5CC8" w:rsidRDefault="005D5CC8" w:rsidP="005D5CC8">
      <w:pPr>
        <w:spacing w:after="0" w:line="276" w:lineRule="auto"/>
        <w:jc w:val="both"/>
        <w:rPr>
          <w:b/>
          <w:sz w:val="24"/>
        </w:rPr>
      </w:pPr>
    </w:p>
    <w:p w14:paraId="760DE9D0" w14:textId="62A8CE6D" w:rsidR="005D5CC8" w:rsidRDefault="00B4216E" w:rsidP="00813F35">
      <w:pPr>
        <w:spacing w:after="120" w:line="276" w:lineRule="auto"/>
        <w:jc w:val="both"/>
        <w:rPr>
          <w:sz w:val="24"/>
        </w:rPr>
      </w:pPr>
      <w:r>
        <w:rPr>
          <w:sz w:val="24"/>
        </w:rPr>
        <w:t>Standaard worden de persoonsgegevens van de leden</w:t>
      </w:r>
      <w:r w:rsidR="00270767">
        <w:rPr>
          <w:sz w:val="24"/>
        </w:rPr>
        <w:t xml:space="preserve"> en</w:t>
      </w:r>
      <w:r>
        <w:rPr>
          <w:sz w:val="24"/>
        </w:rPr>
        <w:t xml:space="preserve"> </w:t>
      </w:r>
      <w:r w:rsidR="00CA2442">
        <w:rPr>
          <w:sz w:val="24"/>
        </w:rPr>
        <w:t>contactpersonen</w:t>
      </w:r>
      <w:r>
        <w:rPr>
          <w:sz w:val="24"/>
        </w:rPr>
        <w:t xml:space="preserve"> verwijderd vanaf </w:t>
      </w:r>
      <w:r w:rsidR="009B1CE1">
        <w:rPr>
          <w:sz w:val="24"/>
        </w:rPr>
        <w:t>het</w:t>
      </w:r>
      <w:r>
        <w:rPr>
          <w:sz w:val="24"/>
        </w:rPr>
        <w:t xml:space="preserve"> moment</w:t>
      </w:r>
      <w:r w:rsidR="009B1CE1">
        <w:rPr>
          <w:sz w:val="24"/>
        </w:rPr>
        <w:t xml:space="preserve"> dat</w:t>
      </w:r>
      <w:r>
        <w:rPr>
          <w:sz w:val="24"/>
        </w:rPr>
        <w:t xml:space="preserve"> men aangeeft geen lid meer te </w:t>
      </w:r>
      <w:r w:rsidR="009B1CE1">
        <w:rPr>
          <w:sz w:val="24"/>
        </w:rPr>
        <w:t xml:space="preserve">willen </w:t>
      </w:r>
      <w:r>
        <w:rPr>
          <w:sz w:val="24"/>
        </w:rPr>
        <w:t>zijn van de organisatie.</w:t>
      </w:r>
      <w:r w:rsidR="00BA5543">
        <w:rPr>
          <w:sz w:val="24"/>
        </w:rPr>
        <w:t xml:space="preserve"> Medische gegevens van leden die verkregen werden via de uitgebreide individuele steekkaart van Scouts en Gidsen Vlaanderen</w:t>
      </w:r>
      <w:r w:rsidR="007762D8">
        <w:rPr>
          <w:sz w:val="24"/>
        </w:rPr>
        <w:t xml:space="preserve"> worden jaarlijks verwijderd</w:t>
      </w:r>
      <w:r w:rsidR="00A64BD0">
        <w:rPr>
          <w:sz w:val="24"/>
        </w:rPr>
        <w:t xml:space="preserve"> en bij </w:t>
      </w:r>
      <w:proofErr w:type="spellStart"/>
      <w:r w:rsidR="00A64BD0">
        <w:rPr>
          <w:sz w:val="24"/>
        </w:rPr>
        <w:t>herinschrijving</w:t>
      </w:r>
      <w:proofErr w:type="spellEnd"/>
      <w:r w:rsidR="00A64BD0">
        <w:rPr>
          <w:sz w:val="24"/>
        </w:rPr>
        <w:t xml:space="preserve"> opnieuw opgevraagd</w:t>
      </w:r>
      <w:r w:rsidR="007762D8">
        <w:rPr>
          <w:sz w:val="24"/>
        </w:rPr>
        <w:t>.</w:t>
      </w:r>
    </w:p>
    <w:p w14:paraId="01041AF2" w14:textId="4DAAB254" w:rsidR="00F4291C" w:rsidRDefault="00F4291C" w:rsidP="00813F35">
      <w:pPr>
        <w:spacing w:after="120" w:line="276" w:lineRule="auto"/>
        <w:jc w:val="both"/>
        <w:rPr>
          <w:sz w:val="24"/>
        </w:rPr>
      </w:pPr>
      <w:r>
        <w:rPr>
          <w:sz w:val="24"/>
        </w:rPr>
        <w:t>De persoonsgegevens van leiding worden bewaard tot de moment waarop men aangeeft geen contact meer te willen hebben met de organisatie.</w:t>
      </w:r>
    </w:p>
    <w:p w14:paraId="5E4096E5" w14:textId="6D8EF461" w:rsidR="003511E1" w:rsidRPr="00813F35" w:rsidRDefault="003511E1" w:rsidP="005D5CC8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Wanneer er </w:t>
      </w:r>
      <w:r w:rsidR="00813F35">
        <w:rPr>
          <w:sz w:val="24"/>
        </w:rPr>
        <w:t xml:space="preserve">(een) </w:t>
      </w:r>
      <w:r>
        <w:rPr>
          <w:sz w:val="24"/>
        </w:rPr>
        <w:t>wijziging</w:t>
      </w:r>
      <w:r w:rsidR="00813F35">
        <w:rPr>
          <w:sz w:val="24"/>
        </w:rPr>
        <w:t>(</w:t>
      </w:r>
      <w:r>
        <w:rPr>
          <w:sz w:val="24"/>
        </w:rPr>
        <w:t>en</w:t>
      </w:r>
      <w:r w:rsidR="00813F35">
        <w:rPr>
          <w:sz w:val="24"/>
        </w:rPr>
        <w:t>)</w:t>
      </w:r>
      <w:r>
        <w:rPr>
          <w:sz w:val="24"/>
        </w:rPr>
        <w:t xml:space="preserve"> in de persoonsgegevens plaatsvind</w:t>
      </w:r>
      <w:r w:rsidR="00813F35">
        <w:rPr>
          <w:sz w:val="24"/>
        </w:rPr>
        <w:t>(t)(</w:t>
      </w:r>
      <w:r>
        <w:rPr>
          <w:sz w:val="24"/>
        </w:rPr>
        <w:t>en</w:t>
      </w:r>
      <w:r w:rsidR="00813F35">
        <w:rPr>
          <w:sz w:val="24"/>
        </w:rPr>
        <w:t>)</w:t>
      </w:r>
      <w:r>
        <w:rPr>
          <w:sz w:val="24"/>
        </w:rPr>
        <w:t xml:space="preserve"> </w:t>
      </w:r>
      <w:r>
        <w:rPr>
          <w:i/>
          <w:sz w:val="24"/>
        </w:rPr>
        <w:t xml:space="preserve">(bv. wijziging adres, telefoonnummer, …) </w:t>
      </w:r>
      <w:r w:rsidR="00813F35">
        <w:rPr>
          <w:sz w:val="24"/>
        </w:rPr>
        <w:t xml:space="preserve">dient dit zo snel mogelijk door </w:t>
      </w:r>
      <w:r w:rsidR="000C7CFB">
        <w:rPr>
          <w:sz w:val="24"/>
        </w:rPr>
        <w:t>gegeven te worden een contactpersoon</w:t>
      </w:r>
      <w:r w:rsidR="00491A50">
        <w:rPr>
          <w:sz w:val="24"/>
        </w:rPr>
        <w:t xml:space="preserve">, vermeld in </w:t>
      </w:r>
      <w:r w:rsidR="00491A50" w:rsidRPr="009B77BB">
        <w:rPr>
          <w:i/>
          <w:sz w:val="24"/>
        </w:rPr>
        <w:t>I. Identiteit van de organisatie.</w:t>
      </w:r>
      <w:r w:rsidR="000C7CFB">
        <w:rPr>
          <w:sz w:val="24"/>
        </w:rPr>
        <w:t>.</w:t>
      </w:r>
    </w:p>
    <w:p w14:paraId="23624B6C" w14:textId="4653F5D7" w:rsidR="004B3F8C" w:rsidRDefault="004B3F8C" w:rsidP="00C066B9">
      <w:pPr>
        <w:spacing w:after="0" w:line="276" w:lineRule="auto"/>
        <w:jc w:val="both"/>
        <w:rPr>
          <w:sz w:val="24"/>
        </w:rPr>
      </w:pPr>
    </w:p>
    <w:p w14:paraId="1E0B206F" w14:textId="2BE8084F" w:rsidR="000C7CFB" w:rsidRDefault="000C7CFB" w:rsidP="00C066B9">
      <w:pPr>
        <w:spacing w:after="0" w:line="276" w:lineRule="auto"/>
        <w:jc w:val="both"/>
        <w:rPr>
          <w:sz w:val="24"/>
        </w:rPr>
      </w:pPr>
    </w:p>
    <w:p w14:paraId="5A500ED3" w14:textId="79C8C9BD" w:rsidR="000C7CFB" w:rsidRDefault="000C7CFB" w:rsidP="000C7CFB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Wijze van het verkrijgen van persoonsgegevens</w:t>
      </w:r>
    </w:p>
    <w:p w14:paraId="26F041C3" w14:textId="2D96BF44" w:rsidR="007D1A84" w:rsidRDefault="007D1A84" w:rsidP="007D1A84">
      <w:pPr>
        <w:spacing w:after="0" w:line="276" w:lineRule="auto"/>
        <w:jc w:val="both"/>
        <w:rPr>
          <w:b/>
          <w:sz w:val="24"/>
        </w:rPr>
      </w:pPr>
    </w:p>
    <w:p w14:paraId="0B345139" w14:textId="3A314EE9" w:rsidR="007D1A84" w:rsidRDefault="007D1A84" w:rsidP="007D1A84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</w:t>
      </w:r>
      <w:r w:rsidR="001D0EF5">
        <w:rPr>
          <w:sz w:val="24"/>
        </w:rPr>
        <w:t xml:space="preserve">verzamelde </w:t>
      </w:r>
      <w:r>
        <w:rPr>
          <w:sz w:val="24"/>
        </w:rPr>
        <w:t xml:space="preserve">gegevens </w:t>
      </w:r>
      <w:r w:rsidR="001D0EF5">
        <w:rPr>
          <w:sz w:val="24"/>
        </w:rPr>
        <w:t>worden</w:t>
      </w:r>
      <w:r>
        <w:rPr>
          <w:sz w:val="24"/>
        </w:rPr>
        <w:t xml:space="preserve"> verkregen via de betrokken</w:t>
      </w:r>
      <w:r w:rsidR="00FE3BB0">
        <w:rPr>
          <w:sz w:val="24"/>
        </w:rPr>
        <w:t xml:space="preserve">e(n). De organisatie verzamelt </w:t>
      </w:r>
      <w:r w:rsidR="000B700B">
        <w:rPr>
          <w:sz w:val="24"/>
        </w:rPr>
        <w:t>ook</w:t>
      </w:r>
      <w:r w:rsidR="00FE3BB0">
        <w:rPr>
          <w:sz w:val="24"/>
        </w:rPr>
        <w:t xml:space="preserve"> gegevens van -16 jarigen. Deze gegevens worden verkregen mist toestemming van de ouders, voogd, </w:t>
      </w:r>
      <w:r w:rsidR="00977E85">
        <w:rPr>
          <w:sz w:val="24"/>
        </w:rPr>
        <w:t>begeleiders, etc</w:t>
      </w:r>
      <w:r w:rsidR="00FE3BB0">
        <w:rPr>
          <w:sz w:val="24"/>
        </w:rPr>
        <w:t xml:space="preserve">. </w:t>
      </w:r>
    </w:p>
    <w:p w14:paraId="1DECC9AB" w14:textId="2001578D" w:rsidR="00FE3BB0" w:rsidRDefault="00FE3BB0" w:rsidP="007D1A84">
      <w:pPr>
        <w:spacing w:after="0" w:line="276" w:lineRule="auto"/>
        <w:jc w:val="both"/>
        <w:rPr>
          <w:sz w:val="24"/>
        </w:rPr>
      </w:pPr>
    </w:p>
    <w:p w14:paraId="6E887910" w14:textId="10AD0A14" w:rsidR="00FE3BB0" w:rsidRDefault="00FE3BB0" w:rsidP="007D1A84">
      <w:pPr>
        <w:spacing w:after="0" w:line="276" w:lineRule="auto"/>
        <w:jc w:val="both"/>
        <w:rPr>
          <w:sz w:val="24"/>
        </w:rPr>
      </w:pPr>
    </w:p>
    <w:p w14:paraId="5968550A" w14:textId="12934E2E" w:rsidR="00BE65C0" w:rsidRDefault="00BE65C0" w:rsidP="007D1A84">
      <w:pPr>
        <w:spacing w:after="0" w:line="276" w:lineRule="auto"/>
        <w:jc w:val="both"/>
        <w:rPr>
          <w:sz w:val="24"/>
        </w:rPr>
      </w:pPr>
    </w:p>
    <w:p w14:paraId="382B039E" w14:textId="77777777" w:rsidR="00BE65C0" w:rsidRDefault="00BE65C0" w:rsidP="007D1A84">
      <w:pPr>
        <w:spacing w:after="0" w:line="276" w:lineRule="auto"/>
        <w:jc w:val="both"/>
        <w:rPr>
          <w:sz w:val="24"/>
        </w:rPr>
      </w:pPr>
    </w:p>
    <w:p w14:paraId="26EA4B51" w14:textId="11939A58" w:rsidR="00FE3BB0" w:rsidRDefault="00FE3BB0" w:rsidP="00FE3BB0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Mededeling rechten betrokkenen</w:t>
      </w:r>
    </w:p>
    <w:p w14:paraId="6694ECAC" w14:textId="51BC8E95" w:rsidR="00FE3BB0" w:rsidRDefault="00FE3BB0" w:rsidP="00FE3BB0">
      <w:pPr>
        <w:spacing w:after="0" w:line="276" w:lineRule="auto"/>
        <w:jc w:val="both"/>
        <w:rPr>
          <w:b/>
          <w:sz w:val="24"/>
        </w:rPr>
      </w:pPr>
    </w:p>
    <w:p w14:paraId="49B6D520" w14:textId="5F1257C1" w:rsidR="00FE3BB0" w:rsidRPr="009B77BB" w:rsidRDefault="00130565" w:rsidP="00FE3BB0">
      <w:pPr>
        <w:spacing w:after="0" w:line="276" w:lineRule="auto"/>
        <w:jc w:val="both"/>
        <w:rPr>
          <w:i/>
          <w:sz w:val="24"/>
        </w:rPr>
      </w:pPr>
      <w:r>
        <w:rPr>
          <w:sz w:val="24"/>
        </w:rPr>
        <w:t>Verzoeken om</w:t>
      </w:r>
      <w:r w:rsidR="009B77BB">
        <w:rPr>
          <w:sz w:val="24"/>
        </w:rPr>
        <w:t>trent</w:t>
      </w:r>
      <w:r>
        <w:rPr>
          <w:sz w:val="24"/>
        </w:rPr>
        <w:t xml:space="preserve"> inzage, verwijderen, beperking van de verwerking, bezwaar, gegevensoverdraagbaarheid, intrekking van toestemming, etc. kunnen ingediend worden bij de contactperso</w:t>
      </w:r>
      <w:r w:rsidR="00BE65C0">
        <w:rPr>
          <w:sz w:val="24"/>
        </w:rPr>
        <w:t>on</w:t>
      </w:r>
      <w:r>
        <w:rPr>
          <w:sz w:val="24"/>
        </w:rPr>
        <w:t xml:space="preserve"> binnen de organisatie, vermeld onder </w:t>
      </w:r>
      <w:r w:rsidR="009B77BB" w:rsidRPr="009B77BB">
        <w:rPr>
          <w:i/>
          <w:sz w:val="24"/>
        </w:rPr>
        <w:t>I. Identiteit van de organisatie.</w:t>
      </w:r>
    </w:p>
    <w:p w14:paraId="7F938B33" w14:textId="504D8997" w:rsidR="000C7CFB" w:rsidRDefault="000C7CFB" w:rsidP="00C066B9">
      <w:pPr>
        <w:spacing w:after="0" w:line="276" w:lineRule="auto"/>
        <w:jc w:val="both"/>
        <w:rPr>
          <w:sz w:val="24"/>
        </w:rPr>
      </w:pPr>
    </w:p>
    <w:p w14:paraId="79D61A24" w14:textId="77777777" w:rsidR="00CA74AB" w:rsidRDefault="00CA74AB" w:rsidP="00C066B9">
      <w:pPr>
        <w:spacing w:after="0" w:line="276" w:lineRule="auto"/>
        <w:jc w:val="both"/>
        <w:rPr>
          <w:sz w:val="24"/>
        </w:rPr>
      </w:pPr>
    </w:p>
    <w:p w14:paraId="3F256F38" w14:textId="7CAF6936" w:rsidR="008D3C53" w:rsidRDefault="008D3C53" w:rsidP="008D3C53">
      <w:pPr>
        <w:pStyle w:val="Lijstalinea"/>
        <w:numPr>
          <w:ilvl w:val="0"/>
          <w:numId w:val="1"/>
        </w:num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Beheer en beveiliging</w:t>
      </w:r>
    </w:p>
    <w:p w14:paraId="706434CD" w14:textId="79A5D33F" w:rsidR="008D3C53" w:rsidRDefault="008D3C53" w:rsidP="008D3C53">
      <w:pPr>
        <w:spacing w:after="0" w:line="276" w:lineRule="auto"/>
        <w:jc w:val="both"/>
        <w:rPr>
          <w:b/>
          <w:sz w:val="24"/>
        </w:rPr>
      </w:pPr>
    </w:p>
    <w:p w14:paraId="69A5FF36" w14:textId="32537336" w:rsidR="008D3C53" w:rsidRDefault="003520D6" w:rsidP="008D3C53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betrokkenen kunnen hun rechten uitoefenen </w:t>
      </w:r>
      <w:r w:rsidR="00A411CD">
        <w:rPr>
          <w:sz w:val="24"/>
        </w:rPr>
        <w:t>in de vorm</w:t>
      </w:r>
      <w:r>
        <w:rPr>
          <w:sz w:val="24"/>
        </w:rPr>
        <w:t xml:space="preserve"> een</w:t>
      </w:r>
      <w:r w:rsidR="00A411CD">
        <w:rPr>
          <w:sz w:val="24"/>
        </w:rPr>
        <w:t xml:space="preserve"> </w:t>
      </w:r>
      <w:r>
        <w:rPr>
          <w:sz w:val="24"/>
        </w:rPr>
        <w:t>schriftelijke verklaring</w:t>
      </w:r>
      <w:r w:rsidR="00A411CD">
        <w:rPr>
          <w:sz w:val="24"/>
        </w:rPr>
        <w:t xml:space="preserve"> die </w:t>
      </w:r>
      <w:r w:rsidR="00133F66">
        <w:rPr>
          <w:sz w:val="24"/>
        </w:rPr>
        <w:t>ze moeten bezorgen</w:t>
      </w:r>
      <w:r w:rsidR="00A411CD">
        <w:rPr>
          <w:sz w:val="24"/>
        </w:rPr>
        <w:t xml:space="preserve"> aan </w:t>
      </w:r>
      <w:r w:rsidR="00133F66">
        <w:rPr>
          <w:sz w:val="24"/>
        </w:rPr>
        <w:t xml:space="preserve">de organisatie of </w:t>
      </w:r>
      <w:r w:rsidR="006D3626">
        <w:rPr>
          <w:sz w:val="24"/>
        </w:rPr>
        <w:t>de contactperso</w:t>
      </w:r>
      <w:r w:rsidR="00133F66">
        <w:rPr>
          <w:sz w:val="24"/>
        </w:rPr>
        <w:t>o</w:t>
      </w:r>
      <w:r w:rsidR="006D3626">
        <w:rPr>
          <w:sz w:val="24"/>
        </w:rPr>
        <w:t xml:space="preserve">n vermeld onder </w:t>
      </w:r>
      <w:r w:rsidR="006D3626" w:rsidRPr="009B77BB">
        <w:rPr>
          <w:i/>
          <w:sz w:val="24"/>
        </w:rPr>
        <w:t>I. Identiteit van de organisatie</w:t>
      </w:r>
      <w:r w:rsidR="006D3626">
        <w:rPr>
          <w:i/>
          <w:sz w:val="24"/>
        </w:rPr>
        <w:t xml:space="preserve">. </w:t>
      </w:r>
      <w:r w:rsidR="008A1019">
        <w:rPr>
          <w:sz w:val="24"/>
        </w:rPr>
        <w:t>Dit kan door persoonlijke overhandiging van de verklaring of via mail.</w:t>
      </w:r>
    </w:p>
    <w:p w14:paraId="0E67A214" w14:textId="38C1A518" w:rsidR="00215BE6" w:rsidRDefault="00215BE6" w:rsidP="008D3C53">
      <w:pPr>
        <w:spacing w:after="0" w:line="276" w:lineRule="auto"/>
        <w:jc w:val="both"/>
        <w:rPr>
          <w:sz w:val="24"/>
        </w:rPr>
      </w:pPr>
    </w:p>
    <w:p w14:paraId="77E75CA9" w14:textId="5DC39A8E" w:rsidR="00215BE6" w:rsidRPr="007A5E2E" w:rsidRDefault="00215BE6" w:rsidP="008D3C53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persoonsgegevens worden </w:t>
      </w:r>
      <w:r w:rsidR="00133F66">
        <w:rPr>
          <w:sz w:val="24"/>
        </w:rPr>
        <w:t>sam</w:t>
      </w:r>
      <w:r w:rsidR="00631689">
        <w:rPr>
          <w:sz w:val="24"/>
        </w:rPr>
        <w:t>engevat</w:t>
      </w:r>
      <w:r w:rsidR="00E77097">
        <w:rPr>
          <w:sz w:val="24"/>
        </w:rPr>
        <w:t xml:space="preserve"> in een Excel-file. </w:t>
      </w:r>
      <w:r w:rsidR="00D00FC3">
        <w:rPr>
          <w:sz w:val="24"/>
        </w:rPr>
        <w:t xml:space="preserve">Deze file wordt bewaard op de </w:t>
      </w:r>
      <w:proofErr w:type="spellStart"/>
      <w:r w:rsidR="00C41BF0">
        <w:rPr>
          <w:sz w:val="24"/>
        </w:rPr>
        <w:t>onedrive-cloud</w:t>
      </w:r>
      <w:proofErr w:type="spellEnd"/>
      <w:r w:rsidR="00D00FC3">
        <w:rPr>
          <w:sz w:val="24"/>
        </w:rPr>
        <w:t xml:space="preserve"> van de contactperso</w:t>
      </w:r>
      <w:r w:rsidR="00C41BF0">
        <w:rPr>
          <w:sz w:val="24"/>
        </w:rPr>
        <w:t>o</w:t>
      </w:r>
      <w:r w:rsidR="00D00FC3">
        <w:rPr>
          <w:sz w:val="24"/>
        </w:rPr>
        <w:t xml:space="preserve">n vermeld onder </w:t>
      </w:r>
      <w:r w:rsidR="00D00FC3" w:rsidRPr="009B77BB">
        <w:rPr>
          <w:i/>
          <w:sz w:val="24"/>
        </w:rPr>
        <w:t>I. Identiteit van de organisatie</w:t>
      </w:r>
      <w:r w:rsidR="00205939">
        <w:rPr>
          <w:i/>
          <w:sz w:val="24"/>
        </w:rPr>
        <w:t xml:space="preserve">. </w:t>
      </w:r>
      <w:r w:rsidR="00363890">
        <w:rPr>
          <w:sz w:val="24"/>
        </w:rPr>
        <w:t xml:space="preserve">De files worden </w:t>
      </w:r>
      <w:r w:rsidR="003D11F3">
        <w:rPr>
          <w:sz w:val="24"/>
        </w:rPr>
        <w:t xml:space="preserve">enkel en alleen </w:t>
      </w:r>
      <w:r w:rsidR="00363890">
        <w:rPr>
          <w:sz w:val="24"/>
        </w:rPr>
        <w:t>gedeeld met</w:t>
      </w:r>
      <w:r w:rsidR="001D5C95">
        <w:rPr>
          <w:sz w:val="24"/>
        </w:rPr>
        <w:t xml:space="preserve"> de groepsleiding van de organisatie zoals vastgelegd in het kiesvisum van Scouts en Gidsen Vlaanderen. </w:t>
      </w:r>
      <w:r w:rsidR="00205939">
        <w:rPr>
          <w:sz w:val="24"/>
        </w:rPr>
        <w:t>De file</w:t>
      </w:r>
      <w:r w:rsidR="007A5E2E">
        <w:rPr>
          <w:sz w:val="24"/>
        </w:rPr>
        <w:t>s</w:t>
      </w:r>
      <w:r w:rsidR="00205939">
        <w:rPr>
          <w:sz w:val="24"/>
        </w:rPr>
        <w:t xml:space="preserve"> word</w:t>
      </w:r>
      <w:r w:rsidR="007A5E2E">
        <w:rPr>
          <w:sz w:val="24"/>
        </w:rPr>
        <w:t>en</w:t>
      </w:r>
      <w:r w:rsidR="00205939">
        <w:rPr>
          <w:sz w:val="24"/>
        </w:rPr>
        <w:t xml:space="preserve"> beveiligd </w:t>
      </w:r>
      <w:r w:rsidR="001271EE">
        <w:rPr>
          <w:sz w:val="24"/>
        </w:rPr>
        <w:t>door middel van een wachtwoord dat enkel gekend is door de contactperso</w:t>
      </w:r>
      <w:r w:rsidR="0084359B">
        <w:rPr>
          <w:sz w:val="24"/>
        </w:rPr>
        <w:t>o</w:t>
      </w:r>
      <w:r w:rsidR="001271EE">
        <w:rPr>
          <w:sz w:val="24"/>
        </w:rPr>
        <w:t xml:space="preserve">n vermeld in </w:t>
      </w:r>
      <w:r w:rsidR="001271EE" w:rsidRPr="009B77BB">
        <w:rPr>
          <w:i/>
          <w:sz w:val="24"/>
        </w:rPr>
        <w:t>I. Identiteit van de organisatie</w:t>
      </w:r>
      <w:r w:rsidR="0084359B">
        <w:rPr>
          <w:i/>
          <w:sz w:val="24"/>
        </w:rPr>
        <w:t xml:space="preserve"> </w:t>
      </w:r>
      <w:r w:rsidR="0084359B">
        <w:rPr>
          <w:iCs/>
          <w:sz w:val="24"/>
        </w:rPr>
        <w:t>en de groepsleiding van de organisatie</w:t>
      </w:r>
      <w:r w:rsidR="001271EE">
        <w:rPr>
          <w:i/>
          <w:sz w:val="24"/>
        </w:rPr>
        <w:t>.</w:t>
      </w:r>
    </w:p>
    <w:p w14:paraId="2D3BBA19" w14:textId="675F29A5" w:rsidR="00C379E8" w:rsidRDefault="00C379E8" w:rsidP="008D3C53">
      <w:pPr>
        <w:spacing w:after="0" w:line="276" w:lineRule="auto"/>
        <w:jc w:val="both"/>
        <w:rPr>
          <w:sz w:val="24"/>
        </w:rPr>
      </w:pPr>
    </w:p>
    <w:p w14:paraId="48CD9F1B" w14:textId="7E3012D5" w:rsidR="00C379E8" w:rsidRPr="00205939" w:rsidRDefault="00CA16C9" w:rsidP="008D3C53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De betrokkenen worden op de hoogte gehouden van wijzigingen in de privacyverklaring van de organisatie via </w:t>
      </w:r>
      <w:r w:rsidR="003F4FBC">
        <w:rPr>
          <w:sz w:val="24"/>
        </w:rPr>
        <w:t>persoonlijke overhandiging van een brief of per mail.</w:t>
      </w:r>
    </w:p>
    <w:p w14:paraId="408681AD" w14:textId="77777777" w:rsidR="008D3C53" w:rsidRDefault="008D3C53" w:rsidP="00C066B9">
      <w:pPr>
        <w:spacing w:after="0" w:line="276" w:lineRule="auto"/>
        <w:jc w:val="both"/>
        <w:rPr>
          <w:sz w:val="24"/>
        </w:rPr>
      </w:pPr>
    </w:p>
    <w:p w14:paraId="0CF79235" w14:textId="3E4B0F8F" w:rsidR="004B3F8C" w:rsidRDefault="004B3F8C" w:rsidP="00C066B9">
      <w:pPr>
        <w:spacing w:after="0" w:line="276" w:lineRule="auto"/>
        <w:jc w:val="both"/>
        <w:rPr>
          <w:sz w:val="24"/>
        </w:rPr>
      </w:pPr>
    </w:p>
    <w:p w14:paraId="60A0B039" w14:textId="0F955B4B" w:rsidR="003F4FBC" w:rsidRDefault="003F4FBC" w:rsidP="00C066B9">
      <w:pPr>
        <w:spacing w:after="0" w:line="276" w:lineRule="auto"/>
        <w:jc w:val="both"/>
        <w:rPr>
          <w:sz w:val="24"/>
        </w:rPr>
      </w:pPr>
    </w:p>
    <w:p w14:paraId="6FDC04E4" w14:textId="66B484F4" w:rsidR="003F4FBC" w:rsidRDefault="003F4FBC" w:rsidP="00C066B9">
      <w:pPr>
        <w:spacing w:after="0" w:line="276" w:lineRule="auto"/>
        <w:jc w:val="both"/>
        <w:rPr>
          <w:sz w:val="24"/>
        </w:rPr>
      </w:pPr>
    </w:p>
    <w:p w14:paraId="365D74A9" w14:textId="3A514013" w:rsidR="003F4FBC" w:rsidRDefault="003F4FBC" w:rsidP="00C066B9">
      <w:pPr>
        <w:spacing w:after="0" w:line="276" w:lineRule="auto"/>
        <w:jc w:val="both"/>
        <w:rPr>
          <w:sz w:val="24"/>
        </w:rPr>
      </w:pPr>
    </w:p>
    <w:p w14:paraId="5A13FA15" w14:textId="4B6DE805" w:rsidR="003F4FBC" w:rsidRDefault="003F4FBC" w:rsidP="00C066B9">
      <w:pPr>
        <w:spacing w:after="0" w:line="276" w:lineRule="auto"/>
        <w:jc w:val="both"/>
        <w:rPr>
          <w:sz w:val="24"/>
        </w:rPr>
      </w:pPr>
    </w:p>
    <w:p w14:paraId="526AF356" w14:textId="6C061D2E" w:rsidR="003F4FBC" w:rsidRDefault="003F4FBC" w:rsidP="00C066B9">
      <w:pPr>
        <w:spacing w:after="0" w:line="276" w:lineRule="auto"/>
        <w:jc w:val="both"/>
        <w:rPr>
          <w:sz w:val="24"/>
        </w:rPr>
      </w:pPr>
    </w:p>
    <w:p w14:paraId="419A5FFA" w14:textId="77777777" w:rsidR="003F4FBC" w:rsidRDefault="003F4FBC" w:rsidP="00C066B9">
      <w:pPr>
        <w:spacing w:after="0" w:line="276" w:lineRule="auto"/>
        <w:jc w:val="both"/>
        <w:rPr>
          <w:sz w:val="24"/>
        </w:rPr>
      </w:pPr>
    </w:p>
    <w:p w14:paraId="7CEAA35F" w14:textId="68632338" w:rsidR="00C066B9" w:rsidRDefault="003F4FBC" w:rsidP="00C066B9">
      <w:pPr>
        <w:spacing w:after="0" w:line="276" w:lineRule="auto"/>
        <w:jc w:val="both"/>
        <w:rPr>
          <w:sz w:val="24"/>
        </w:rPr>
      </w:pPr>
      <w:r>
        <w:rPr>
          <w:sz w:val="24"/>
        </w:rPr>
        <w:t>Vriendelijke groeten,</w:t>
      </w:r>
    </w:p>
    <w:p w14:paraId="508A7570" w14:textId="41EE0125" w:rsidR="00C066B9" w:rsidRDefault="009E7551" w:rsidP="00C066B9">
      <w:pPr>
        <w:spacing w:line="276" w:lineRule="auto"/>
        <w:jc w:val="both"/>
        <w:rPr>
          <w:sz w:val="24"/>
        </w:rPr>
      </w:pPr>
      <w:r>
        <w:rPr>
          <w:sz w:val="24"/>
        </w:rPr>
        <w:t>Team Akabe Rafiki</w:t>
      </w:r>
    </w:p>
    <w:p w14:paraId="5A9930B2" w14:textId="62F611A2" w:rsidR="009E7551" w:rsidRPr="00C066B9" w:rsidRDefault="009E7551" w:rsidP="00C066B9">
      <w:pPr>
        <w:spacing w:line="276" w:lineRule="auto"/>
        <w:jc w:val="both"/>
        <w:rPr>
          <w:sz w:val="24"/>
        </w:rPr>
      </w:pPr>
      <w:r>
        <w:rPr>
          <w:noProof/>
          <w:sz w:val="24"/>
          <w:lang w:val="en-US" w:eastAsia="nl-NL"/>
        </w:rPr>
        <w:drawing>
          <wp:inline distT="0" distB="0" distL="0" distR="0" wp14:anchorId="150F50EA" wp14:editId="1A712CD8">
            <wp:extent cx="1369695" cy="1299791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kabe 4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868" cy="12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551" w:rsidRPr="00C066B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B155" w14:textId="77777777" w:rsidR="005D109E" w:rsidRDefault="005D109E" w:rsidP="008B6A87">
      <w:pPr>
        <w:spacing w:after="0" w:line="240" w:lineRule="auto"/>
      </w:pPr>
      <w:r>
        <w:separator/>
      </w:r>
    </w:p>
  </w:endnote>
  <w:endnote w:type="continuationSeparator" w:id="0">
    <w:p w14:paraId="11F31CC1" w14:textId="77777777" w:rsidR="005D109E" w:rsidRDefault="005D109E" w:rsidP="008B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1C8B" w14:textId="76095846" w:rsidR="008B4117" w:rsidRDefault="008B4117" w:rsidP="008B4117">
    <w:pPr>
      <w:pStyle w:val="Voettekst"/>
      <w:pBdr>
        <w:top w:val="single" w:sz="4" w:space="1" w:color="auto"/>
      </w:pBdr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E7551" w:rsidRPr="009E7551">
      <w:rPr>
        <w:noProof/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AB97" w14:textId="77777777" w:rsidR="005D109E" w:rsidRDefault="005D109E" w:rsidP="008B6A87">
      <w:pPr>
        <w:spacing w:after="0" w:line="240" w:lineRule="auto"/>
      </w:pPr>
      <w:r>
        <w:separator/>
      </w:r>
    </w:p>
  </w:footnote>
  <w:footnote w:type="continuationSeparator" w:id="0">
    <w:p w14:paraId="23B6BA31" w14:textId="77777777" w:rsidR="005D109E" w:rsidRDefault="005D109E" w:rsidP="008B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A8AE" w14:textId="77777777" w:rsidR="009E7551" w:rsidRDefault="009E7551" w:rsidP="00976E3B">
    <w:pPr>
      <w:pStyle w:val="Koptekst"/>
      <w:tabs>
        <w:tab w:val="left" w:pos="3119"/>
        <w:tab w:val="left" w:pos="3402"/>
      </w:tabs>
      <w:spacing w:after="40"/>
      <w:rPr>
        <w:rFonts w:cs="Arial"/>
        <w:b/>
        <w:sz w:val="28"/>
        <w:lang w:val="de-DE"/>
      </w:rPr>
    </w:pPr>
    <w:r>
      <w:rPr>
        <w:rFonts w:cs="Arial"/>
        <w:b/>
        <w:noProof/>
        <w:sz w:val="28"/>
        <w:lang w:val="en-US" w:eastAsia="nl-NL"/>
      </w:rPr>
      <w:drawing>
        <wp:anchor distT="0" distB="0" distL="114300" distR="114300" simplePos="0" relativeHeight="251674112" behindDoc="0" locked="0" layoutInCell="1" allowOverlap="1" wp14:anchorId="59485B87" wp14:editId="47735D6A">
          <wp:simplePos x="0" y="0"/>
          <wp:positionH relativeFrom="column">
            <wp:posOffset>1905</wp:posOffset>
          </wp:positionH>
          <wp:positionV relativeFrom="paragraph">
            <wp:posOffset>109220</wp:posOffset>
          </wp:positionV>
          <wp:extent cx="1082017" cy="1026795"/>
          <wp:effectExtent l="0" t="0" r="1079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kabe 4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17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lang w:val="de-DE"/>
      </w:rPr>
      <w:tab/>
    </w:r>
    <w:r>
      <w:rPr>
        <w:rFonts w:cs="Arial"/>
        <w:b/>
        <w:sz w:val="28"/>
        <w:lang w:val="de-DE"/>
      </w:rPr>
      <w:tab/>
    </w:r>
  </w:p>
  <w:p w14:paraId="6C97DAB6" w14:textId="4849D168" w:rsidR="008B6A87" w:rsidRPr="00976E3B" w:rsidRDefault="009E7551" w:rsidP="009E7551">
    <w:pPr>
      <w:pStyle w:val="Koptekst"/>
      <w:tabs>
        <w:tab w:val="left" w:pos="1985"/>
        <w:tab w:val="left" w:pos="3119"/>
        <w:tab w:val="left" w:pos="3402"/>
      </w:tabs>
      <w:spacing w:after="40"/>
      <w:rPr>
        <w:rFonts w:cs="Arial"/>
        <w:lang w:val="de-DE"/>
      </w:rPr>
    </w:pPr>
    <w:r>
      <w:rPr>
        <w:rFonts w:cs="Arial"/>
        <w:b/>
        <w:sz w:val="28"/>
        <w:lang w:val="de-DE"/>
      </w:rPr>
      <w:tab/>
    </w:r>
    <w:proofErr w:type="spellStart"/>
    <w:r w:rsidR="00976E3B" w:rsidRPr="00976E3B">
      <w:rPr>
        <w:rFonts w:cs="Arial"/>
        <w:lang w:val="de-DE"/>
      </w:rPr>
      <w:t>Adres</w:t>
    </w:r>
    <w:proofErr w:type="spellEnd"/>
    <w:r w:rsidR="00976E3B" w:rsidRPr="00976E3B">
      <w:rPr>
        <w:rFonts w:cs="Arial"/>
        <w:lang w:val="de-DE"/>
      </w:rPr>
      <w:t>:</w:t>
    </w:r>
    <w:r>
      <w:rPr>
        <w:rFonts w:cs="Arial"/>
        <w:lang w:val="de-DE"/>
      </w:rPr>
      <w:tab/>
    </w:r>
    <w:proofErr w:type="spellStart"/>
    <w:r w:rsidR="008B6A87" w:rsidRPr="00976E3B">
      <w:rPr>
        <w:rFonts w:cs="Arial"/>
        <w:lang w:val="de-DE"/>
      </w:rPr>
      <w:t>Kerklei</w:t>
    </w:r>
    <w:proofErr w:type="spellEnd"/>
    <w:r w:rsidR="008B6A87" w:rsidRPr="00976E3B">
      <w:rPr>
        <w:rFonts w:cs="Arial"/>
        <w:lang w:val="de-DE"/>
      </w:rPr>
      <w:t xml:space="preserve"> 16A, 2960 SINT-JOB-IN-‘T-GOOR</w:t>
    </w:r>
  </w:p>
  <w:p w14:paraId="18AE7A1F" w14:textId="1E174112" w:rsidR="008B6A87" w:rsidRPr="003D4FAC" w:rsidRDefault="009E7551" w:rsidP="009E7551">
    <w:pPr>
      <w:pStyle w:val="Koptekst"/>
      <w:tabs>
        <w:tab w:val="left" w:pos="1985"/>
        <w:tab w:val="left" w:pos="3119"/>
      </w:tabs>
      <w:spacing w:after="40"/>
      <w:rPr>
        <w:rFonts w:cs="Arial"/>
        <w:lang w:val="nb-NO"/>
      </w:rPr>
    </w:pPr>
    <w:r>
      <w:rPr>
        <w:rFonts w:cs="Arial"/>
        <w:lang w:val="nb-NO"/>
      </w:rPr>
      <w:tab/>
      <w:t xml:space="preserve">Mail: </w:t>
    </w:r>
    <w:r>
      <w:rPr>
        <w:rFonts w:cs="Arial"/>
        <w:lang w:val="nb-NO"/>
      </w:rPr>
      <w:tab/>
    </w:r>
    <w:hyperlink r:id="rId2" w:history="1">
      <w:r w:rsidR="00976E3B" w:rsidRPr="003D4FAC">
        <w:rPr>
          <w:rStyle w:val="Hyperlink"/>
          <w:rFonts w:cs="Arial"/>
          <w:lang w:val="nb-NO"/>
        </w:rPr>
        <w:t>akaberafiki@gmail.com</w:t>
      </w:r>
    </w:hyperlink>
    <w:r w:rsidR="00976E3B" w:rsidRPr="003D4FAC">
      <w:rPr>
        <w:rFonts w:cs="Arial"/>
        <w:lang w:val="nb-NO"/>
      </w:rPr>
      <w:t xml:space="preserve"> </w:t>
    </w:r>
  </w:p>
  <w:p w14:paraId="788FB06E" w14:textId="3BB6F9CA" w:rsidR="00976E3B" w:rsidRPr="00976E3B" w:rsidRDefault="009E7551" w:rsidP="009E7551">
    <w:pPr>
      <w:pStyle w:val="Koptekst"/>
      <w:tabs>
        <w:tab w:val="left" w:pos="1985"/>
        <w:tab w:val="left" w:pos="3119"/>
        <w:tab w:val="left" w:pos="3402"/>
      </w:tabs>
      <w:spacing w:after="40"/>
      <w:rPr>
        <w:rFonts w:cs="Arial"/>
        <w:lang w:val="nb-NO"/>
      </w:rPr>
    </w:pPr>
    <w:r>
      <w:rPr>
        <w:rFonts w:cs="Arial"/>
        <w:lang w:val="nb-NO"/>
      </w:rPr>
      <w:tab/>
    </w:r>
    <w:r w:rsidR="00976E3B" w:rsidRPr="00976E3B">
      <w:rPr>
        <w:rFonts w:cs="Arial"/>
        <w:lang w:val="nb-NO"/>
      </w:rPr>
      <w:t>Tel:</w:t>
    </w:r>
    <w:r w:rsidR="00976E3B" w:rsidRPr="00976E3B">
      <w:rPr>
        <w:rFonts w:cs="Arial"/>
        <w:lang w:val="nb-NO"/>
      </w:rPr>
      <w:tab/>
    </w:r>
    <w:r w:rsidR="00F9331F">
      <w:rPr>
        <w:rFonts w:cs="Arial"/>
        <w:lang w:val="nb-NO"/>
      </w:rPr>
      <w:t>Ina</w:t>
    </w:r>
    <w:r w:rsidR="00976E3B" w:rsidRPr="00976E3B">
      <w:rPr>
        <w:rFonts w:cs="Arial"/>
        <w:lang w:val="nb-NO"/>
      </w:rPr>
      <w:t> : 04</w:t>
    </w:r>
    <w:r w:rsidR="00F9331F">
      <w:rPr>
        <w:rFonts w:cs="Arial"/>
        <w:lang w:val="nb-NO"/>
      </w:rPr>
      <w:t>68 10 84 07</w:t>
    </w:r>
  </w:p>
  <w:p w14:paraId="3B705C81" w14:textId="1B2F0884" w:rsidR="00976E3B" w:rsidRPr="00976E3B" w:rsidRDefault="009E7551" w:rsidP="009E7551">
    <w:pPr>
      <w:pStyle w:val="Koptekst"/>
      <w:tabs>
        <w:tab w:val="left" w:pos="1985"/>
        <w:tab w:val="left" w:pos="3119"/>
        <w:tab w:val="left" w:pos="3402"/>
      </w:tabs>
      <w:rPr>
        <w:rFonts w:cs="Arial"/>
        <w:lang w:val="nb-NO"/>
      </w:rPr>
    </w:pPr>
    <w:r>
      <w:rPr>
        <w:rFonts w:cs="Arial"/>
        <w:lang w:val="nb-NO"/>
      </w:rPr>
      <w:tab/>
    </w:r>
    <w:r w:rsidR="00976E3B" w:rsidRPr="00976E3B">
      <w:rPr>
        <w:rFonts w:cs="Arial"/>
        <w:lang w:val="nb-NO"/>
      </w:rPr>
      <w:t>Rek.nr.:</w:t>
    </w:r>
    <w:r w:rsidR="00976E3B">
      <w:rPr>
        <w:rFonts w:cs="Arial"/>
        <w:lang w:val="nb-NO"/>
      </w:rPr>
      <w:tab/>
    </w:r>
    <w:r w:rsidR="00E253CD">
      <w:rPr>
        <w:rFonts w:cs="Arial"/>
        <w:lang w:val="nb-NO"/>
      </w:rPr>
      <w:t xml:space="preserve">BE30 7360 7257 </w:t>
    </w:r>
    <w:r w:rsidR="002A27CA">
      <w:rPr>
        <w:rFonts w:cs="Arial"/>
        <w:lang w:val="nb-NO"/>
      </w:rPr>
      <w:t>0111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E06D" w14:textId="6CBBC3C6" w:rsidR="00387D50" w:rsidRPr="00387D50" w:rsidRDefault="00387D50" w:rsidP="00387D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E7"/>
    <w:multiLevelType w:val="hybridMultilevel"/>
    <w:tmpl w:val="CD3AA03C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81F97"/>
    <w:multiLevelType w:val="hybridMultilevel"/>
    <w:tmpl w:val="A9387B6C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70B40"/>
    <w:multiLevelType w:val="hybridMultilevel"/>
    <w:tmpl w:val="FB0CBC08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820E6"/>
    <w:multiLevelType w:val="hybridMultilevel"/>
    <w:tmpl w:val="3B50F24C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9A3D5B"/>
    <w:multiLevelType w:val="hybridMultilevel"/>
    <w:tmpl w:val="29120B4C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3B1A6D"/>
    <w:multiLevelType w:val="hybridMultilevel"/>
    <w:tmpl w:val="EE665E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409E9"/>
    <w:multiLevelType w:val="hybridMultilevel"/>
    <w:tmpl w:val="8B6C59A4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40662D"/>
    <w:multiLevelType w:val="hybridMultilevel"/>
    <w:tmpl w:val="2ACACD12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B611AA"/>
    <w:multiLevelType w:val="hybridMultilevel"/>
    <w:tmpl w:val="C11852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5104F"/>
    <w:multiLevelType w:val="hybridMultilevel"/>
    <w:tmpl w:val="8668CF00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AB5C24"/>
    <w:multiLevelType w:val="hybridMultilevel"/>
    <w:tmpl w:val="8208F7F6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6433009">
    <w:abstractNumId w:val="9"/>
  </w:num>
  <w:num w:numId="2" w16cid:durableId="870536613">
    <w:abstractNumId w:val="0"/>
  </w:num>
  <w:num w:numId="3" w16cid:durableId="1880896970">
    <w:abstractNumId w:val="10"/>
  </w:num>
  <w:num w:numId="4" w16cid:durableId="1468931570">
    <w:abstractNumId w:val="5"/>
  </w:num>
  <w:num w:numId="5" w16cid:durableId="402143712">
    <w:abstractNumId w:val="8"/>
  </w:num>
  <w:num w:numId="6" w16cid:durableId="1623682909">
    <w:abstractNumId w:val="7"/>
  </w:num>
  <w:num w:numId="7" w16cid:durableId="1176504046">
    <w:abstractNumId w:val="4"/>
  </w:num>
  <w:num w:numId="8" w16cid:durableId="537619226">
    <w:abstractNumId w:val="2"/>
  </w:num>
  <w:num w:numId="9" w16cid:durableId="1252856210">
    <w:abstractNumId w:val="6"/>
  </w:num>
  <w:num w:numId="10" w16cid:durableId="1936206805">
    <w:abstractNumId w:val="1"/>
  </w:num>
  <w:num w:numId="11" w16cid:durableId="196897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87"/>
    <w:rsid w:val="00002FE3"/>
    <w:rsid w:val="00050473"/>
    <w:rsid w:val="00072A69"/>
    <w:rsid w:val="000B700B"/>
    <w:rsid w:val="000C7CFB"/>
    <w:rsid w:val="000F52AA"/>
    <w:rsid w:val="000F619F"/>
    <w:rsid w:val="00125318"/>
    <w:rsid w:val="001271EE"/>
    <w:rsid w:val="001302E7"/>
    <w:rsid w:val="00130565"/>
    <w:rsid w:val="00133F66"/>
    <w:rsid w:val="00150B67"/>
    <w:rsid w:val="00173B8A"/>
    <w:rsid w:val="001A3AD5"/>
    <w:rsid w:val="001C680D"/>
    <w:rsid w:val="001D0EF5"/>
    <w:rsid w:val="001D5C95"/>
    <w:rsid w:val="00205939"/>
    <w:rsid w:val="00215BE6"/>
    <w:rsid w:val="002514F9"/>
    <w:rsid w:val="0026544D"/>
    <w:rsid w:val="00270154"/>
    <w:rsid w:val="00270767"/>
    <w:rsid w:val="002855F4"/>
    <w:rsid w:val="00287410"/>
    <w:rsid w:val="002A27CA"/>
    <w:rsid w:val="002B556D"/>
    <w:rsid w:val="002D4631"/>
    <w:rsid w:val="002E3F09"/>
    <w:rsid w:val="002E5273"/>
    <w:rsid w:val="002E7713"/>
    <w:rsid w:val="00304AFD"/>
    <w:rsid w:val="003511E1"/>
    <w:rsid w:val="003520D6"/>
    <w:rsid w:val="00363890"/>
    <w:rsid w:val="00387D50"/>
    <w:rsid w:val="003D11F3"/>
    <w:rsid w:val="003D4FAC"/>
    <w:rsid w:val="003D5D2D"/>
    <w:rsid w:val="003F4FBC"/>
    <w:rsid w:val="00490561"/>
    <w:rsid w:val="00491A50"/>
    <w:rsid w:val="0049371E"/>
    <w:rsid w:val="004B3F8C"/>
    <w:rsid w:val="004D76C4"/>
    <w:rsid w:val="005152AB"/>
    <w:rsid w:val="00530EFF"/>
    <w:rsid w:val="00544CFA"/>
    <w:rsid w:val="00590EB5"/>
    <w:rsid w:val="005D109E"/>
    <w:rsid w:val="005D5CC8"/>
    <w:rsid w:val="005E4733"/>
    <w:rsid w:val="005F018C"/>
    <w:rsid w:val="0060574C"/>
    <w:rsid w:val="00611CA2"/>
    <w:rsid w:val="00631689"/>
    <w:rsid w:val="00633ADD"/>
    <w:rsid w:val="00660715"/>
    <w:rsid w:val="006747AC"/>
    <w:rsid w:val="006D3626"/>
    <w:rsid w:val="00715F06"/>
    <w:rsid w:val="007762D8"/>
    <w:rsid w:val="00777443"/>
    <w:rsid w:val="007A5E2E"/>
    <w:rsid w:val="007B0048"/>
    <w:rsid w:val="007C79E0"/>
    <w:rsid w:val="007D1A84"/>
    <w:rsid w:val="00802560"/>
    <w:rsid w:val="00803825"/>
    <w:rsid w:val="00803D8F"/>
    <w:rsid w:val="00813F35"/>
    <w:rsid w:val="0084359B"/>
    <w:rsid w:val="00881B11"/>
    <w:rsid w:val="00883C14"/>
    <w:rsid w:val="008A1019"/>
    <w:rsid w:val="008B3702"/>
    <w:rsid w:val="008B4117"/>
    <w:rsid w:val="008B6A87"/>
    <w:rsid w:val="008D3C53"/>
    <w:rsid w:val="00976E3B"/>
    <w:rsid w:val="00977E85"/>
    <w:rsid w:val="00984A89"/>
    <w:rsid w:val="00991BDA"/>
    <w:rsid w:val="009B127A"/>
    <w:rsid w:val="009B1CE1"/>
    <w:rsid w:val="009B77BB"/>
    <w:rsid w:val="009E7551"/>
    <w:rsid w:val="009F2192"/>
    <w:rsid w:val="009F4D20"/>
    <w:rsid w:val="00A24318"/>
    <w:rsid w:val="00A411CD"/>
    <w:rsid w:val="00A64BD0"/>
    <w:rsid w:val="00AB5AFB"/>
    <w:rsid w:val="00AF2BFB"/>
    <w:rsid w:val="00B35DAE"/>
    <w:rsid w:val="00B4216E"/>
    <w:rsid w:val="00B42EC8"/>
    <w:rsid w:val="00B53633"/>
    <w:rsid w:val="00B92333"/>
    <w:rsid w:val="00BA5543"/>
    <w:rsid w:val="00BB0B0A"/>
    <w:rsid w:val="00BC6752"/>
    <w:rsid w:val="00BD1C17"/>
    <w:rsid w:val="00BD3D7C"/>
    <w:rsid w:val="00BE65C0"/>
    <w:rsid w:val="00BF1EC9"/>
    <w:rsid w:val="00C066B9"/>
    <w:rsid w:val="00C379E8"/>
    <w:rsid w:val="00C41BF0"/>
    <w:rsid w:val="00C55C71"/>
    <w:rsid w:val="00C76714"/>
    <w:rsid w:val="00C93682"/>
    <w:rsid w:val="00CA16C9"/>
    <w:rsid w:val="00CA2442"/>
    <w:rsid w:val="00CA74AB"/>
    <w:rsid w:val="00CD2FFE"/>
    <w:rsid w:val="00D00FC3"/>
    <w:rsid w:val="00D03DFF"/>
    <w:rsid w:val="00D44975"/>
    <w:rsid w:val="00D46C42"/>
    <w:rsid w:val="00DB017E"/>
    <w:rsid w:val="00E0135A"/>
    <w:rsid w:val="00E01CEE"/>
    <w:rsid w:val="00E21FDD"/>
    <w:rsid w:val="00E253CD"/>
    <w:rsid w:val="00E25A3C"/>
    <w:rsid w:val="00E77097"/>
    <w:rsid w:val="00EA3148"/>
    <w:rsid w:val="00ED0749"/>
    <w:rsid w:val="00EE0216"/>
    <w:rsid w:val="00EE0E04"/>
    <w:rsid w:val="00EE3A07"/>
    <w:rsid w:val="00EE44B6"/>
    <w:rsid w:val="00F02161"/>
    <w:rsid w:val="00F30280"/>
    <w:rsid w:val="00F4291C"/>
    <w:rsid w:val="00F9331F"/>
    <w:rsid w:val="00FA45F6"/>
    <w:rsid w:val="00FE3BB0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3C7C4"/>
  <w15:docId w15:val="{0F485193-F338-47EC-895F-5D2EB92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E3B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6A87"/>
  </w:style>
  <w:style w:type="paragraph" w:styleId="Voettekst">
    <w:name w:val="footer"/>
    <w:basedOn w:val="Standaard"/>
    <w:link w:val="VoettekstChar"/>
    <w:uiPriority w:val="99"/>
    <w:unhideWhenUsed/>
    <w:rsid w:val="008B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A87"/>
  </w:style>
  <w:style w:type="character" w:styleId="Hyperlink">
    <w:name w:val="Hyperlink"/>
    <w:basedOn w:val="Standaardalinea-lettertype"/>
    <w:uiPriority w:val="99"/>
    <w:unhideWhenUsed/>
    <w:rsid w:val="00976E3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76E3B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2B556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E7551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75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551"/>
    <w:rPr>
      <w:rFonts w:ascii="Lucida Grande" w:hAnsi="Lucida Grande" w:cs="Lucida Grande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berafiki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berafiki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kaberafik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Tendeloo</dc:creator>
  <cp:keywords/>
  <dc:description/>
  <cp:lastModifiedBy>Ellen De Wachter</cp:lastModifiedBy>
  <cp:revision>2</cp:revision>
  <cp:lastPrinted>2019-12-12T15:15:00Z</cp:lastPrinted>
  <dcterms:created xsi:type="dcterms:W3CDTF">2022-10-03T20:04:00Z</dcterms:created>
  <dcterms:modified xsi:type="dcterms:W3CDTF">2022-10-03T20:04:00Z</dcterms:modified>
</cp:coreProperties>
</file>